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A6A11E0" w14:textId="7E64CE72" w:rsidR="00C44F6E" w:rsidRPr="000C5B73" w:rsidRDefault="00C44F6E" w:rsidP="00614001">
      <w:pPr>
        <w:pStyle w:val="Nagwek1"/>
        <w:jc w:val="center"/>
        <w:rPr>
          <w:rFonts w:ascii="Times New Roman" w:hAnsi="Times New Roman" w:cs="Times New Roman"/>
          <w:iCs/>
          <w:sz w:val="24"/>
          <w:szCs w:val="24"/>
          <w:u w:val="single"/>
        </w:rPr>
      </w:pPr>
      <w:r w:rsidRPr="000C5B73">
        <w:rPr>
          <w:rFonts w:ascii="Times New Roman" w:hAnsi="Times New Roman" w:cs="Times New Roman"/>
          <w:b/>
          <w:iCs/>
          <w:sz w:val="24"/>
          <w:szCs w:val="24"/>
          <w:u w:val="single"/>
        </w:rPr>
        <w:t xml:space="preserve">Umowa Nr </w:t>
      </w:r>
      <w:r w:rsidR="009E4D1A" w:rsidRPr="000C5B73">
        <w:rPr>
          <w:rFonts w:ascii="Times New Roman" w:hAnsi="Times New Roman" w:cs="Times New Roman"/>
          <w:b/>
          <w:iCs/>
          <w:sz w:val="24"/>
          <w:szCs w:val="24"/>
          <w:u w:val="single"/>
        </w:rPr>
        <w:t>……………………..</w:t>
      </w:r>
    </w:p>
    <w:p w14:paraId="79DD1A72" w14:textId="42A61C33" w:rsidR="00F82E82" w:rsidRPr="00524422" w:rsidRDefault="00C44F6E" w:rsidP="004D5A49">
      <w:pPr>
        <w:autoSpaceDE w:val="0"/>
        <w:spacing w:after="120"/>
        <w:jc w:val="both"/>
        <w:rPr>
          <w:sz w:val="20"/>
          <w:szCs w:val="20"/>
        </w:rPr>
      </w:pPr>
      <w:r w:rsidRPr="00524422">
        <w:rPr>
          <w:sz w:val="20"/>
          <w:szCs w:val="20"/>
        </w:rPr>
        <w:t>zawarta pomiędzy</w:t>
      </w:r>
      <w:r w:rsidR="00F82E82" w:rsidRPr="00524422">
        <w:rPr>
          <w:sz w:val="20"/>
          <w:szCs w:val="20"/>
        </w:rPr>
        <w:t>:</w:t>
      </w:r>
    </w:p>
    <w:p w14:paraId="023CBAFC" w14:textId="02A0BB94" w:rsidR="00C44F6E" w:rsidRPr="00524422" w:rsidRDefault="00C44F6E" w:rsidP="00C44F6E">
      <w:pPr>
        <w:autoSpaceDE w:val="0"/>
        <w:jc w:val="both"/>
        <w:rPr>
          <w:sz w:val="20"/>
          <w:szCs w:val="20"/>
        </w:rPr>
      </w:pPr>
      <w:r w:rsidRPr="00524422">
        <w:rPr>
          <w:sz w:val="20"/>
          <w:szCs w:val="20"/>
        </w:rPr>
        <w:t>Powiatem Kozienickim z siedzibą w Kozienicach, ul. Kochanowskiego 28, 26-900 Kozienice, REGON: 670223155, NIP: 8121907683, reprezentowanym przez Zarząd Powiatu Kozienickiego, zwanym dalej „</w:t>
      </w:r>
      <w:r w:rsidRPr="00524422">
        <w:rPr>
          <w:i/>
          <w:sz w:val="20"/>
          <w:szCs w:val="20"/>
          <w:u w:val="single"/>
        </w:rPr>
        <w:t>Zamawiającym”</w:t>
      </w:r>
      <w:r w:rsidRPr="00524422">
        <w:rPr>
          <w:sz w:val="20"/>
          <w:szCs w:val="20"/>
        </w:rPr>
        <w:t>,  w imieniu którego działają:</w:t>
      </w:r>
    </w:p>
    <w:p w14:paraId="6EDE0BA4" w14:textId="77777777" w:rsidR="00C44F6E" w:rsidRPr="00524422" w:rsidRDefault="00C44F6E" w:rsidP="00C44F6E">
      <w:pPr>
        <w:autoSpaceDE w:val="0"/>
        <w:jc w:val="both"/>
        <w:rPr>
          <w:sz w:val="20"/>
          <w:szCs w:val="20"/>
        </w:rPr>
      </w:pPr>
    </w:p>
    <w:p w14:paraId="57719854" w14:textId="77777777" w:rsidR="00C44F6E" w:rsidRPr="00524422" w:rsidRDefault="00C44F6E">
      <w:pPr>
        <w:pStyle w:val="Akapitzlist"/>
        <w:numPr>
          <w:ilvl w:val="0"/>
          <w:numId w:val="3"/>
        </w:numPr>
        <w:autoSpaceDE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24422">
        <w:rPr>
          <w:rFonts w:ascii="Times New Roman" w:hAnsi="Times New Roman" w:cs="Times New Roman"/>
          <w:sz w:val="20"/>
          <w:szCs w:val="20"/>
        </w:rPr>
        <w:t>Krzysztof Wolski – Starosta Powiatu Kozienickiego</w:t>
      </w:r>
    </w:p>
    <w:p w14:paraId="3BEDA1C3" w14:textId="0186B327" w:rsidR="00C44F6E" w:rsidRPr="00524422" w:rsidRDefault="00FE3E02">
      <w:pPr>
        <w:pStyle w:val="Akapitzlist"/>
        <w:numPr>
          <w:ilvl w:val="0"/>
          <w:numId w:val="3"/>
        </w:numPr>
        <w:autoSpaceDE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Joanna </w:t>
      </w:r>
      <w:proofErr w:type="spellStart"/>
      <w:r>
        <w:rPr>
          <w:rFonts w:ascii="Times New Roman" w:hAnsi="Times New Roman" w:cs="Times New Roman"/>
          <w:sz w:val="20"/>
          <w:szCs w:val="20"/>
        </w:rPr>
        <w:t>Czechyra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C44F6E" w:rsidRPr="00524422">
        <w:rPr>
          <w:rFonts w:ascii="Times New Roman" w:hAnsi="Times New Roman" w:cs="Times New Roman"/>
          <w:sz w:val="20"/>
          <w:szCs w:val="20"/>
        </w:rPr>
        <w:t>– Wicestarosta Powiatu Kozienickiego</w:t>
      </w:r>
    </w:p>
    <w:p w14:paraId="536984F2" w14:textId="26A9638D" w:rsidR="00C44F6E" w:rsidRPr="004D5A49" w:rsidRDefault="00C44F6E" w:rsidP="004D5A49">
      <w:pPr>
        <w:autoSpaceDE w:val="0"/>
        <w:spacing w:line="276" w:lineRule="auto"/>
        <w:ind w:firstLine="360"/>
        <w:jc w:val="both"/>
        <w:rPr>
          <w:sz w:val="20"/>
          <w:szCs w:val="20"/>
        </w:rPr>
      </w:pPr>
      <w:r w:rsidRPr="00524422">
        <w:rPr>
          <w:sz w:val="20"/>
          <w:szCs w:val="20"/>
        </w:rPr>
        <w:t>przy kontrasygnacie Kamila Banasia – Skarbnika Powiatu Kozienickiego,</w:t>
      </w:r>
    </w:p>
    <w:p w14:paraId="25AD5585" w14:textId="4B5CD00B" w:rsidR="00C44F6E" w:rsidRPr="004D5A49" w:rsidRDefault="00C44F6E" w:rsidP="00C44F6E">
      <w:pPr>
        <w:jc w:val="both"/>
        <w:rPr>
          <w:sz w:val="20"/>
          <w:szCs w:val="20"/>
        </w:rPr>
      </w:pPr>
      <w:r w:rsidRPr="00524422">
        <w:rPr>
          <w:b/>
          <w:sz w:val="20"/>
          <w:szCs w:val="20"/>
        </w:rPr>
        <w:t>a</w:t>
      </w:r>
    </w:p>
    <w:p w14:paraId="251C2DC5" w14:textId="1B43E6F2" w:rsidR="00364EFA" w:rsidRDefault="009E4D1A" w:rsidP="00364EFA">
      <w:pPr>
        <w:pStyle w:val="Standard"/>
        <w:spacing w:line="276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bookmarkStart w:id="0" w:name="_Hlk232683447"/>
      <w:r>
        <w:rPr>
          <w:rFonts w:ascii="Times New Roman" w:hAnsi="Times New Roman"/>
          <w:sz w:val="20"/>
          <w:szCs w:val="20"/>
        </w:rPr>
        <w:t>………………………………..</w:t>
      </w:r>
      <w:r w:rsidR="00364EFA">
        <w:rPr>
          <w:rFonts w:ascii="Times New Roman" w:hAnsi="Times New Roman"/>
          <w:sz w:val="20"/>
          <w:szCs w:val="20"/>
          <w:lang w:eastAsia="pl-PL"/>
        </w:rPr>
        <w:t xml:space="preserve"> prowadzącą działalność gospodarczą pod nazwą: </w:t>
      </w:r>
      <w:r>
        <w:rPr>
          <w:rFonts w:ascii="Times New Roman" w:hAnsi="Times New Roman"/>
          <w:sz w:val="20"/>
          <w:szCs w:val="20"/>
          <w:lang w:eastAsia="pl-PL"/>
        </w:rPr>
        <w:t>……………………………</w:t>
      </w:r>
      <w:r w:rsidR="00364EFA">
        <w:rPr>
          <w:rFonts w:ascii="Times New Roman" w:hAnsi="Times New Roman"/>
          <w:iCs/>
          <w:sz w:val="20"/>
          <w:szCs w:val="20"/>
        </w:rPr>
        <w:t>, ul.</w:t>
      </w:r>
      <w:r w:rsidR="00364EFA" w:rsidRPr="003F2A50">
        <w:t xml:space="preserve"> </w:t>
      </w:r>
      <w:r w:rsidR="00364EFA" w:rsidRPr="003F2A50">
        <w:rPr>
          <w:rFonts w:ascii="Times New Roman" w:hAnsi="Times New Roman"/>
          <w:iCs/>
          <w:sz w:val="20"/>
          <w:szCs w:val="20"/>
        </w:rPr>
        <w:t xml:space="preserve"> </w:t>
      </w:r>
      <w:r>
        <w:rPr>
          <w:rFonts w:ascii="Times New Roman" w:hAnsi="Times New Roman"/>
          <w:iCs/>
          <w:sz w:val="20"/>
          <w:szCs w:val="20"/>
        </w:rPr>
        <w:t>………………..</w:t>
      </w:r>
      <w:r w:rsidR="00364EFA">
        <w:rPr>
          <w:rFonts w:ascii="Times New Roman" w:hAnsi="Times New Roman"/>
          <w:iCs/>
          <w:sz w:val="20"/>
          <w:szCs w:val="20"/>
        </w:rPr>
        <w:t xml:space="preserve">,  </w:t>
      </w:r>
      <w:r>
        <w:rPr>
          <w:rFonts w:ascii="Times New Roman" w:hAnsi="Times New Roman"/>
          <w:iCs/>
          <w:sz w:val="20"/>
          <w:szCs w:val="20"/>
        </w:rPr>
        <w:t>…………………</w:t>
      </w:r>
      <w:r w:rsidR="00364EFA">
        <w:rPr>
          <w:rFonts w:ascii="Times New Roman" w:hAnsi="Times New Roman"/>
          <w:iCs/>
          <w:sz w:val="20"/>
          <w:szCs w:val="20"/>
        </w:rPr>
        <w:t xml:space="preserve">; </w:t>
      </w:r>
      <w:r w:rsidR="00364EFA">
        <w:rPr>
          <w:rFonts w:ascii="Times New Roman" w:hAnsi="Times New Roman"/>
          <w:sz w:val="20"/>
          <w:szCs w:val="20"/>
          <w:lang w:eastAsia="pl-PL"/>
        </w:rPr>
        <w:t xml:space="preserve">NIP: </w:t>
      </w:r>
      <w:r>
        <w:rPr>
          <w:rFonts w:ascii="Times New Roman" w:hAnsi="Times New Roman"/>
          <w:sz w:val="20"/>
          <w:szCs w:val="20"/>
          <w:shd w:val="clear" w:color="auto" w:fill="FFFFFF"/>
        </w:rPr>
        <w:t>……………….</w:t>
      </w:r>
      <w:r w:rsidR="00364EFA">
        <w:rPr>
          <w:rFonts w:ascii="Times New Roman" w:hAnsi="Times New Roman"/>
          <w:sz w:val="20"/>
          <w:szCs w:val="20"/>
          <w:lang w:eastAsia="pl-PL"/>
        </w:rPr>
        <w:t xml:space="preserve">; REGON: </w:t>
      </w:r>
      <w:r>
        <w:rPr>
          <w:rFonts w:ascii="Times New Roman" w:hAnsi="Times New Roman"/>
          <w:sz w:val="20"/>
          <w:szCs w:val="20"/>
          <w:shd w:val="clear" w:color="auto" w:fill="FFFFFF"/>
        </w:rPr>
        <w:t>…………………</w:t>
      </w:r>
      <w:r w:rsidR="00364EFA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bookmarkEnd w:id="0"/>
      <w:r w:rsidR="00364EFA">
        <w:rPr>
          <w:rFonts w:ascii="Times New Roman" w:hAnsi="Times New Roman"/>
          <w:sz w:val="20"/>
          <w:szCs w:val="20"/>
          <w:shd w:val="clear" w:color="auto" w:fill="FFFFFF"/>
        </w:rPr>
        <w:t>w imieniu której występuje:</w:t>
      </w:r>
    </w:p>
    <w:p w14:paraId="4AF75B8A" w14:textId="1241FC5E" w:rsidR="009A6A07" w:rsidRPr="00524422" w:rsidRDefault="009E4D1A">
      <w:pPr>
        <w:numPr>
          <w:ilvl w:val="0"/>
          <w:numId w:val="6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</w:t>
      </w:r>
      <w:r w:rsidR="000F4D13" w:rsidRPr="00524422">
        <w:rPr>
          <w:sz w:val="20"/>
          <w:szCs w:val="20"/>
        </w:rPr>
        <w:t xml:space="preserve"> </w:t>
      </w:r>
      <w:r w:rsidR="00096279" w:rsidRPr="00524422">
        <w:rPr>
          <w:sz w:val="20"/>
          <w:szCs w:val="20"/>
        </w:rPr>
        <w:t xml:space="preserve">- </w:t>
      </w:r>
      <w:r w:rsidR="00C2705C" w:rsidRPr="00524422">
        <w:rPr>
          <w:sz w:val="20"/>
          <w:szCs w:val="20"/>
        </w:rPr>
        <w:t>w</w:t>
      </w:r>
      <w:r w:rsidR="00096279" w:rsidRPr="00524422">
        <w:rPr>
          <w:sz w:val="20"/>
          <w:szCs w:val="20"/>
        </w:rPr>
        <w:t>łaściciel</w:t>
      </w:r>
    </w:p>
    <w:p w14:paraId="51426F72" w14:textId="77777777" w:rsidR="00C44F6E" w:rsidRPr="00524422" w:rsidRDefault="00C44F6E" w:rsidP="00B863FB">
      <w:pPr>
        <w:spacing w:line="276" w:lineRule="auto"/>
        <w:jc w:val="both"/>
        <w:rPr>
          <w:i/>
          <w:sz w:val="20"/>
          <w:szCs w:val="20"/>
          <w:u w:val="single"/>
        </w:rPr>
      </w:pPr>
      <w:r w:rsidRPr="00524422">
        <w:rPr>
          <w:sz w:val="20"/>
          <w:szCs w:val="20"/>
        </w:rPr>
        <w:t>zwanym dalej „</w:t>
      </w:r>
      <w:r w:rsidRPr="00524422">
        <w:rPr>
          <w:i/>
          <w:sz w:val="20"/>
          <w:szCs w:val="20"/>
          <w:u w:val="single"/>
        </w:rPr>
        <w:t xml:space="preserve">Wykonawcą” </w:t>
      </w:r>
    </w:p>
    <w:p w14:paraId="7CBA4745" w14:textId="77777777" w:rsidR="00C44F6E" w:rsidRPr="00524422" w:rsidRDefault="00C44F6E" w:rsidP="00C44F6E">
      <w:pPr>
        <w:jc w:val="both"/>
        <w:rPr>
          <w:sz w:val="20"/>
          <w:szCs w:val="20"/>
        </w:rPr>
      </w:pPr>
    </w:p>
    <w:p w14:paraId="114D20A0" w14:textId="60CD00B1" w:rsidR="00CA663D" w:rsidRPr="00524422" w:rsidRDefault="00C44F6E" w:rsidP="006C7956">
      <w:pPr>
        <w:jc w:val="both"/>
        <w:rPr>
          <w:sz w:val="20"/>
          <w:szCs w:val="20"/>
        </w:rPr>
      </w:pPr>
      <w:r w:rsidRPr="00524422">
        <w:rPr>
          <w:sz w:val="20"/>
          <w:szCs w:val="20"/>
        </w:rPr>
        <w:t>Niniejsz</w:t>
      </w:r>
      <w:r w:rsidR="00F86D9B">
        <w:rPr>
          <w:sz w:val="20"/>
          <w:szCs w:val="20"/>
        </w:rPr>
        <w:t>ą</w:t>
      </w:r>
      <w:r w:rsidRPr="00524422">
        <w:rPr>
          <w:sz w:val="20"/>
          <w:szCs w:val="20"/>
        </w:rPr>
        <w:t xml:space="preserve"> umow</w:t>
      </w:r>
      <w:r w:rsidR="00F86D9B">
        <w:rPr>
          <w:sz w:val="20"/>
          <w:szCs w:val="20"/>
        </w:rPr>
        <w:t>ę</w:t>
      </w:r>
      <w:r w:rsidRPr="00524422">
        <w:rPr>
          <w:sz w:val="20"/>
          <w:szCs w:val="20"/>
        </w:rPr>
        <w:t xml:space="preserve"> </w:t>
      </w:r>
      <w:r w:rsidR="00F86D9B">
        <w:rPr>
          <w:sz w:val="20"/>
          <w:szCs w:val="20"/>
        </w:rPr>
        <w:t>zawiera się</w:t>
      </w:r>
      <w:r w:rsidR="006C7956">
        <w:rPr>
          <w:sz w:val="20"/>
          <w:szCs w:val="20"/>
        </w:rPr>
        <w:t>,</w:t>
      </w:r>
      <w:r w:rsidR="00F86D9B">
        <w:rPr>
          <w:sz w:val="20"/>
          <w:szCs w:val="20"/>
        </w:rPr>
        <w:t xml:space="preserve"> bez stosowania przepisów </w:t>
      </w:r>
      <w:r w:rsidRPr="00524422">
        <w:rPr>
          <w:sz w:val="20"/>
          <w:szCs w:val="20"/>
        </w:rPr>
        <w:t>ustawy z</w:t>
      </w:r>
      <w:r w:rsidR="00F86D9B">
        <w:rPr>
          <w:sz w:val="20"/>
          <w:szCs w:val="20"/>
        </w:rPr>
        <w:t xml:space="preserve"> </w:t>
      </w:r>
      <w:r w:rsidRPr="00524422">
        <w:rPr>
          <w:sz w:val="20"/>
          <w:szCs w:val="20"/>
        </w:rPr>
        <w:t xml:space="preserve">dnia 11 września 2019 – Prawo zamówień publicznych </w:t>
      </w:r>
      <w:r w:rsidR="000723B8">
        <w:rPr>
          <w:sz w:val="20"/>
          <w:szCs w:val="20"/>
        </w:rPr>
        <w:br/>
      </w:r>
      <w:r w:rsidR="000723B8" w:rsidRPr="000723B8">
        <w:rPr>
          <w:sz w:val="20"/>
          <w:szCs w:val="20"/>
        </w:rPr>
        <w:t>(tj. Dz. U. z 202</w:t>
      </w:r>
      <w:r w:rsidR="000C5B73">
        <w:rPr>
          <w:sz w:val="20"/>
          <w:szCs w:val="20"/>
        </w:rPr>
        <w:t>6</w:t>
      </w:r>
      <w:r w:rsidR="000723B8" w:rsidRPr="000723B8">
        <w:rPr>
          <w:sz w:val="20"/>
          <w:szCs w:val="20"/>
        </w:rPr>
        <w:t xml:space="preserve"> r.</w:t>
      </w:r>
      <w:r w:rsidR="000C5B73">
        <w:rPr>
          <w:sz w:val="20"/>
          <w:szCs w:val="20"/>
        </w:rPr>
        <w:t>,</w:t>
      </w:r>
      <w:r w:rsidR="000723B8" w:rsidRPr="000723B8">
        <w:rPr>
          <w:sz w:val="20"/>
          <w:szCs w:val="20"/>
        </w:rPr>
        <w:t xml:space="preserve"> poz. </w:t>
      </w:r>
      <w:r w:rsidR="000C5B73">
        <w:rPr>
          <w:sz w:val="20"/>
          <w:szCs w:val="20"/>
        </w:rPr>
        <w:t>793</w:t>
      </w:r>
      <w:r w:rsidR="000723B8" w:rsidRPr="000723B8">
        <w:rPr>
          <w:sz w:val="20"/>
          <w:szCs w:val="20"/>
        </w:rPr>
        <w:t>)</w:t>
      </w:r>
      <w:r w:rsidRPr="00524422">
        <w:rPr>
          <w:sz w:val="20"/>
          <w:szCs w:val="20"/>
        </w:rPr>
        <w:t xml:space="preserve"> </w:t>
      </w:r>
      <w:r w:rsidR="00F86D9B">
        <w:rPr>
          <w:sz w:val="20"/>
          <w:szCs w:val="20"/>
        </w:rPr>
        <w:t>dotyczących zamówień publicznych, których wartość jest równa lub przekracza kwotę 1</w:t>
      </w:r>
      <w:r w:rsidR="00B46470">
        <w:rPr>
          <w:sz w:val="20"/>
          <w:szCs w:val="20"/>
        </w:rPr>
        <w:t>7</w:t>
      </w:r>
      <w:r w:rsidR="00F86D9B">
        <w:rPr>
          <w:sz w:val="20"/>
          <w:szCs w:val="20"/>
        </w:rPr>
        <w:t>0</w:t>
      </w:r>
      <w:r w:rsidR="006D70DB">
        <w:rPr>
          <w:sz w:val="20"/>
          <w:szCs w:val="20"/>
        </w:rPr>
        <w:t>.</w:t>
      </w:r>
      <w:r w:rsidR="00F86D9B">
        <w:rPr>
          <w:sz w:val="20"/>
          <w:szCs w:val="20"/>
        </w:rPr>
        <w:t>000,00 zł.</w:t>
      </w:r>
      <w:r w:rsidR="006C7956">
        <w:rPr>
          <w:sz w:val="20"/>
          <w:szCs w:val="20"/>
        </w:rPr>
        <w:t xml:space="preserve">, </w:t>
      </w:r>
      <w:r w:rsidR="006C7956" w:rsidRPr="00F27C77">
        <w:rPr>
          <w:rFonts w:cs="Arial"/>
          <w:iCs/>
          <w:sz w:val="20"/>
          <w:szCs w:val="20"/>
        </w:rPr>
        <w:t xml:space="preserve">w oparciu o §6 „Regulaminu </w:t>
      </w:r>
      <w:r w:rsidR="006C7956" w:rsidRPr="00F27C77">
        <w:rPr>
          <w:rFonts w:cs="Arial"/>
          <w:bCs/>
          <w:iCs/>
          <w:sz w:val="20"/>
          <w:szCs w:val="20"/>
        </w:rPr>
        <w:t xml:space="preserve">udzielania zamówień o wartości poniżej 170.000,00 zł. netto w Starostwie Powiatowym w Kozienicach” wprowadzonego Zarządzeniem Starosty Powiatu Kozienickiego Nr 8/2026 z dnia 13.02.2026 r. </w:t>
      </w:r>
      <w:r w:rsidR="006C7956" w:rsidRPr="00F27C77">
        <w:rPr>
          <w:rFonts w:cs="Arial"/>
          <w:iCs/>
          <w:sz w:val="20"/>
          <w:szCs w:val="20"/>
        </w:rPr>
        <w:t>w sprawie wprowadzenia „Regulaminu udzielania zamówień publicznych o wartości poniżej 170.000,00 zł. netto w Starostwie Powiatowym w Kozienicach”.</w:t>
      </w:r>
    </w:p>
    <w:p w14:paraId="10250D3B" w14:textId="77777777" w:rsidR="006C7956" w:rsidRDefault="006C7956" w:rsidP="006C7956">
      <w:pPr>
        <w:jc w:val="center"/>
        <w:rPr>
          <w:b/>
          <w:bCs/>
          <w:sz w:val="20"/>
          <w:szCs w:val="20"/>
        </w:rPr>
      </w:pPr>
    </w:p>
    <w:p w14:paraId="56E945A8" w14:textId="2D977418" w:rsidR="00241AB0" w:rsidRPr="00524422" w:rsidRDefault="00CA663D" w:rsidP="006C7956">
      <w:pPr>
        <w:jc w:val="center"/>
        <w:rPr>
          <w:sz w:val="20"/>
          <w:szCs w:val="20"/>
        </w:rPr>
      </w:pPr>
      <w:r w:rsidRPr="00524422">
        <w:rPr>
          <w:b/>
          <w:bCs/>
          <w:sz w:val="20"/>
          <w:szCs w:val="20"/>
        </w:rPr>
        <w:t>§</w:t>
      </w:r>
      <w:r w:rsidR="00241AB0" w:rsidRPr="00524422">
        <w:rPr>
          <w:b/>
          <w:bCs/>
          <w:sz w:val="20"/>
          <w:szCs w:val="20"/>
        </w:rPr>
        <w:t>1</w:t>
      </w:r>
      <w:r w:rsidR="006C7956">
        <w:rPr>
          <w:b/>
          <w:bCs/>
          <w:sz w:val="20"/>
          <w:szCs w:val="20"/>
        </w:rPr>
        <w:t>.</w:t>
      </w:r>
    </w:p>
    <w:p w14:paraId="2F13F6FF" w14:textId="10D2BD1F" w:rsidR="009E4D1A" w:rsidRPr="006C7956" w:rsidRDefault="00241AB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3" w:hanging="283"/>
        <w:jc w:val="both"/>
        <w:rPr>
          <w:rFonts w:ascii="Times New Roman" w:hAnsi="Times New Roman" w:cs="Times New Roman"/>
          <w:b/>
          <w:bCs/>
          <w:i/>
          <w:sz w:val="20"/>
          <w:szCs w:val="20"/>
          <w:lang w:eastAsia="pl-PL"/>
        </w:rPr>
      </w:pPr>
      <w:r w:rsidRPr="002575E7">
        <w:rPr>
          <w:rFonts w:ascii="Times New Roman" w:hAnsi="Times New Roman" w:cs="Times New Roman"/>
          <w:sz w:val="20"/>
          <w:szCs w:val="20"/>
        </w:rPr>
        <w:t>Zamawiający zleca, a Wykonawca przyjmuje do wykonania zadani</w:t>
      </w:r>
      <w:r w:rsidR="00B46470" w:rsidRPr="002575E7">
        <w:rPr>
          <w:rFonts w:ascii="Times New Roman" w:hAnsi="Times New Roman" w:cs="Times New Roman"/>
          <w:sz w:val="20"/>
          <w:szCs w:val="20"/>
        </w:rPr>
        <w:t>e</w:t>
      </w:r>
      <w:r w:rsidR="006C7956">
        <w:rPr>
          <w:rFonts w:ascii="Times New Roman" w:hAnsi="Times New Roman" w:cs="Times New Roman"/>
          <w:sz w:val="20"/>
          <w:szCs w:val="20"/>
        </w:rPr>
        <w:t xml:space="preserve"> pod nazwą</w:t>
      </w:r>
      <w:r w:rsidRPr="002575E7">
        <w:rPr>
          <w:rFonts w:ascii="Times New Roman" w:hAnsi="Times New Roman" w:cs="Times New Roman"/>
          <w:sz w:val="20"/>
          <w:szCs w:val="20"/>
        </w:rPr>
        <w:t xml:space="preserve">: </w:t>
      </w:r>
      <w:r w:rsidR="006C7956" w:rsidRPr="006C7956">
        <w:rPr>
          <w:rFonts w:ascii="Times New Roman" w:hAnsi="Times New Roman" w:cs="Times New Roman"/>
          <w:i/>
          <w:iCs/>
          <w:sz w:val="20"/>
          <w:szCs w:val="20"/>
          <w:u w:val="single"/>
          <w:lang w:val="pl-PL" w:eastAsia="pl-PL"/>
        </w:rPr>
        <w:t>„Sporządzenie analiz (ekspertyz) możliwości zapewnienia funkcjonalności miejsc doraźnego schronienia (MDS) w budynkach użyteczności publicznej w Kozienicach na terenie Powiatu Kozienickiego” /SZP.033.16.2026/ z dnia 12.08.2026”.</w:t>
      </w:r>
    </w:p>
    <w:p w14:paraId="53CB34FF" w14:textId="27DF1357" w:rsidR="00A354CF" w:rsidRPr="00A354CF" w:rsidRDefault="00A354C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3" w:hanging="283"/>
        <w:jc w:val="both"/>
        <w:rPr>
          <w:rFonts w:ascii="Times New Roman" w:hAnsi="Times New Roman" w:cs="Times New Roman"/>
          <w:b/>
          <w:bCs/>
          <w:i/>
          <w:sz w:val="20"/>
          <w:szCs w:val="20"/>
          <w:lang w:eastAsia="pl-PL"/>
        </w:rPr>
      </w:pPr>
      <w:r w:rsidRPr="002575E7">
        <w:rPr>
          <w:rFonts w:ascii="Times New Roman" w:hAnsi="Times New Roman" w:cs="Times New Roman"/>
          <w:iCs/>
          <w:sz w:val="20"/>
          <w:szCs w:val="20"/>
          <w:lang w:eastAsia="pl-PL"/>
        </w:rPr>
        <w:t>Wykonawca zobowiązany jest wykonać usług</w:t>
      </w:r>
      <w:r w:rsidR="00355C86" w:rsidRPr="002575E7">
        <w:rPr>
          <w:rFonts w:ascii="Times New Roman" w:hAnsi="Times New Roman" w:cs="Times New Roman"/>
          <w:iCs/>
          <w:sz w:val="20"/>
          <w:szCs w:val="20"/>
          <w:lang w:eastAsia="pl-PL"/>
        </w:rPr>
        <w:t>ę</w:t>
      </w:r>
      <w:r w:rsidRPr="002575E7">
        <w:rPr>
          <w:rFonts w:ascii="Times New Roman" w:hAnsi="Times New Roman" w:cs="Times New Roman"/>
          <w:iCs/>
          <w:sz w:val="20"/>
          <w:szCs w:val="20"/>
          <w:lang w:eastAsia="pl-PL"/>
        </w:rPr>
        <w:t>, zgodnie z treścią złożonej przez siebie oferty oraz na warunkach</w:t>
      </w:r>
      <w:r w:rsidRPr="00A354CF">
        <w:rPr>
          <w:rFonts w:ascii="Times New Roman" w:hAnsi="Times New Roman" w:cs="Times New Roman"/>
          <w:iCs/>
          <w:sz w:val="20"/>
          <w:szCs w:val="20"/>
          <w:lang w:eastAsia="pl-PL"/>
        </w:rPr>
        <w:t xml:space="preserve"> określonych przez Zamawiającego w </w:t>
      </w:r>
      <w:r w:rsidRPr="00A354CF">
        <w:rPr>
          <w:rFonts w:ascii="Times New Roman" w:hAnsi="Times New Roman" w:cs="Times New Roman"/>
          <w:sz w:val="20"/>
          <w:szCs w:val="20"/>
        </w:rPr>
        <w:t>zapr</w:t>
      </w:r>
      <w:r>
        <w:rPr>
          <w:rFonts w:ascii="Times New Roman" w:hAnsi="Times New Roman" w:cs="Times New Roman"/>
          <w:sz w:val="20"/>
          <w:szCs w:val="20"/>
        </w:rPr>
        <w:t>o</w:t>
      </w:r>
      <w:r w:rsidRPr="00A354CF">
        <w:rPr>
          <w:rFonts w:ascii="Times New Roman" w:hAnsi="Times New Roman" w:cs="Times New Roman"/>
          <w:sz w:val="20"/>
          <w:szCs w:val="20"/>
        </w:rPr>
        <w:t>sz</w:t>
      </w:r>
      <w:r>
        <w:rPr>
          <w:rFonts w:ascii="Times New Roman" w:hAnsi="Times New Roman" w:cs="Times New Roman"/>
          <w:sz w:val="20"/>
          <w:szCs w:val="20"/>
        </w:rPr>
        <w:t>eniu</w:t>
      </w:r>
      <w:r w:rsidRPr="00A354CF">
        <w:rPr>
          <w:rFonts w:ascii="Times New Roman" w:hAnsi="Times New Roman" w:cs="Times New Roman"/>
          <w:sz w:val="20"/>
          <w:szCs w:val="20"/>
        </w:rPr>
        <w:t xml:space="preserve"> do złożenia oferty</w:t>
      </w:r>
      <w:r>
        <w:rPr>
          <w:rFonts w:ascii="Times New Roman" w:hAnsi="Times New Roman" w:cs="Times New Roman"/>
          <w:sz w:val="20"/>
          <w:szCs w:val="20"/>
        </w:rPr>
        <w:t xml:space="preserve"> cenowej na zadanie pod nazwą określoną w ust.1.</w:t>
      </w:r>
    </w:p>
    <w:p w14:paraId="305B6E1B" w14:textId="77777777" w:rsidR="00F73864" w:rsidRPr="009E4D1A" w:rsidRDefault="00A354C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3" w:hanging="283"/>
        <w:jc w:val="both"/>
        <w:rPr>
          <w:rFonts w:ascii="Times New Roman" w:hAnsi="Times New Roman" w:cs="Times New Roman"/>
          <w:b/>
          <w:bCs/>
          <w:i/>
          <w:sz w:val="20"/>
          <w:szCs w:val="20"/>
          <w:lang w:eastAsia="pl-PL"/>
        </w:rPr>
      </w:pPr>
      <w:r>
        <w:rPr>
          <w:rFonts w:ascii="Times New Roman" w:hAnsi="Times New Roman" w:cs="Times New Roman"/>
          <w:sz w:val="20"/>
          <w:szCs w:val="20"/>
        </w:rPr>
        <w:t xml:space="preserve">Wykonawca zobowiązany jest wykonać usługę przy zachowaniu najwyższej staranności wynikającej z </w:t>
      </w:r>
      <w:r w:rsidR="00F73864">
        <w:rPr>
          <w:rFonts w:ascii="Times New Roman" w:hAnsi="Times New Roman" w:cs="Times New Roman"/>
          <w:sz w:val="20"/>
          <w:szCs w:val="20"/>
        </w:rPr>
        <w:t xml:space="preserve">zawodowego charakteru prowadzonej działalności, rzetelnie, terminowo, według swej najlepszej wiedzy i umiejętności oraz mając na </w:t>
      </w:r>
      <w:r w:rsidR="00F73864" w:rsidRPr="009E4D1A">
        <w:rPr>
          <w:rFonts w:ascii="Times New Roman" w:hAnsi="Times New Roman" w:cs="Times New Roman"/>
          <w:sz w:val="20"/>
          <w:szCs w:val="20"/>
        </w:rPr>
        <w:t>względzie ochronę interesów Zamawiającego.</w:t>
      </w:r>
    </w:p>
    <w:p w14:paraId="3A603941" w14:textId="6B2F118E" w:rsidR="00A354CF" w:rsidRPr="00A354CF" w:rsidRDefault="00F73864" w:rsidP="006C7956">
      <w:pPr>
        <w:pStyle w:val="Akapitzlist"/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b/>
          <w:bCs/>
          <w:i/>
          <w:sz w:val="20"/>
          <w:szCs w:val="20"/>
          <w:lang w:eastAsia="pl-PL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100B5461" w14:textId="04FB32A6" w:rsidR="00241AB0" w:rsidRPr="00524422" w:rsidRDefault="00CA663D" w:rsidP="006C7956">
      <w:pPr>
        <w:autoSpaceDE w:val="0"/>
        <w:autoSpaceDN w:val="0"/>
        <w:adjustRightInd w:val="0"/>
        <w:jc w:val="center"/>
        <w:rPr>
          <w:b/>
          <w:i/>
          <w:sz w:val="20"/>
          <w:szCs w:val="20"/>
        </w:rPr>
      </w:pPr>
      <w:r w:rsidRPr="00524422">
        <w:rPr>
          <w:b/>
          <w:bCs/>
          <w:sz w:val="20"/>
          <w:szCs w:val="20"/>
        </w:rPr>
        <w:t>§</w:t>
      </w:r>
      <w:r w:rsidR="00241AB0" w:rsidRPr="00524422">
        <w:rPr>
          <w:b/>
          <w:bCs/>
          <w:sz w:val="20"/>
          <w:szCs w:val="20"/>
        </w:rPr>
        <w:t>2</w:t>
      </w:r>
      <w:r w:rsidR="006C7956">
        <w:rPr>
          <w:b/>
          <w:bCs/>
          <w:sz w:val="20"/>
          <w:szCs w:val="20"/>
        </w:rPr>
        <w:t>.</w:t>
      </w:r>
    </w:p>
    <w:p w14:paraId="2C1FB67B" w14:textId="6A801810" w:rsidR="0014768E" w:rsidRDefault="0014768E">
      <w:pPr>
        <w:numPr>
          <w:ilvl w:val="0"/>
          <w:numId w:val="4"/>
        </w:numPr>
        <w:ind w:hanging="357"/>
        <w:jc w:val="both"/>
        <w:rPr>
          <w:sz w:val="20"/>
          <w:szCs w:val="20"/>
        </w:rPr>
      </w:pPr>
      <w:bookmarkStart w:id="1" w:name="_Hlk214454641"/>
      <w:r w:rsidRPr="0014768E">
        <w:rPr>
          <w:sz w:val="20"/>
          <w:szCs w:val="20"/>
        </w:rPr>
        <w:t>Przedmiotem zamówienia jest wykonanie usługi polegającej na sporządzeniu analiz (ekspertyz) budynków użyteczności publicznej znajdujących się w Kozienicach na terenie Powiatu Kozienickiego, celem weryfikacji możliwości ich przeznaczenia na potrzeby zapewnienia funkcjonalności miejsc doraźnego schronienia na terenie miasta Kozienice. Analizie zostaną poddane budynki:</w:t>
      </w:r>
    </w:p>
    <w:p w14:paraId="511FD09B" w14:textId="77777777" w:rsidR="0014768E" w:rsidRPr="0014768E" w:rsidRDefault="0014768E" w:rsidP="0014768E">
      <w:pPr>
        <w:ind w:left="360"/>
        <w:jc w:val="both"/>
        <w:rPr>
          <w:sz w:val="20"/>
          <w:szCs w:val="20"/>
        </w:rPr>
      </w:pPr>
    </w:p>
    <w:p w14:paraId="113B24EC" w14:textId="77777777" w:rsidR="0014768E" w:rsidRPr="0014768E" w:rsidRDefault="0014768E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4768E">
        <w:rPr>
          <w:rFonts w:ascii="Times New Roman" w:hAnsi="Times New Roman" w:cs="Times New Roman"/>
          <w:b/>
          <w:bCs/>
          <w:sz w:val="20"/>
          <w:szCs w:val="20"/>
          <w:u w:val="single"/>
        </w:rPr>
        <w:t>Budynek Starostwa Powiatowego w Kozienicach:</w:t>
      </w:r>
    </w:p>
    <w:p w14:paraId="75F36116" w14:textId="77777777" w:rsidR="0014768E" w:rsidRPr="0014768E" w:rsidRDefault="0014768E" w:rsidP="0014768E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  <w:sz w:val="20"/>
          <w:szCs w:val="20"/>
        </w:rPr>
      </w:pPr>
      <w:r w:rsidRPr="0014768E">
        <w:rPr>
          <w:rFonts w:ascii="Times New Roman" w:hAnsi="Times New Roman" w:cs="Times New Roman"/>
          <w:b/>
          <w:sz w:val="20"/>
          <w:szCs w:val="20"/>
        </w:rPr>
        <w:t xml:space="preserve">Adres: </w:t>
      </w:r>
      <w:r w:rsidRPr="0014768E">
        <w:rPr>
          <w:rFonts w:ascii="Times New Roman" w:hAnsi="Times New Roman" w:cs="Times New Roman"/>
          <w:sz w:val="20"/>
          <w:szCs w:val="20"/>
        </w:rPr>
        <w:t>ul. Jana Kochanowskiego 28, 26-900 Kozienice</w:t>
      </w:r>
    </w:p>
    <w:p w14:paraId="6FC80423" w14:textId="77777777" w:rsidR="0014768E" w:rsidRPr="0014768E" w:rsidRDefault="0014768E" w:rsidP="0014768E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  <w:sz w:val="20"/>
          <w:szCs w:val="20"/>
        </w:rPr>
      </w:pPr>
      <w:r w:rsidRPr="0014768E">
        <w:rPr>
          <w:rFonts w:ascii="Times New Roman" w:hAnsi="Times New Roman" w:cs="Times New Roman"/>
          <w:b/>
          <w:sz w:val="20"/>
          <w:szCs w:val="20"/>
        </w:rPr>
        <w:t xml:space="preserve">Działki: </w:t>
      </w:r>
      <w:r w:rsidRPr="0014768E">
        <w:rPr>
          <w:rFonts w:ascii="Times New Roman" w:hAnsi="Times New Roman" w:cs="Times New Roman"/>
          <w:sz w:val="20"/>
          <w:szCs w:val="20"/>
        </w:rPr>
        <w:t>nr 3202, 3148, 3203 i 3204/2</w:t>
      </w:r>
    </w:p>
    <w:p w14:paraId="30BF9AB3" w14:textId="77777777" w:rsidR="0014768E" w:rsidRPr="0014768E" w:rsidRDefault="0014768E" w:rsidP="0014768E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  <w:sz w:val="20"/>
          <w:szCs w:val="20"/>
        </w:rPr>
      </w:pPr>
      <w:r w:rsidRPr="0014768E">
        <w:rPr>
          <w:rFonts w:ascii="Times New Roman" w:hAnsi="Times New Roman" w:cs="Times New Roman"/>
          <w:b/>
          <w:sz w:val="20"/>
          <w:szCs w:val="20"/>
        </w:rPr>
        <w:t xml:space="preserve">Układ: </w:t>
      </w:r>
      <w:r w:rsidRPr="0014768E">
        <w:rPr>
          <w:rFonts w:ascii="Times New Roman" w:hAnsi="Times New Roman" w:cs="Times New Roman"/>
          <w:sz w:val="20"/>
          <w:szCs w:val="20"/>
        </w:rPr>
        <w:t>4 kondygnacje, w tym 1 podziemna; część obiektu 2-kondygnacyjna; skrzydła A i B są podpiwniczone.</w:t>
      </w:r>
    </w:p>
    <w:p w14:paraId="34A5CB17" w14:textId="77777777" w:rsidR="0014768E" w:rsidRPr="0014768E" w:rsidRDefault="0014768E" w:rsidP="0014768E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  <w:sz w:val="20"/>
          <w:szCs w:val="20"/>
        </w:rPr>
      </w:pPr>
      <w:r w:rsidRPr="0014768E">
        <w:rPr>
          <w:rFonts w:ascii="Times New Roman" w:hAnsi="Times New Roman" w:cs="Times New Roman"/>
          <w:b/>
          <w:sz w:val="20"/>
          <w:szCs w:val="20"/>
        </w:rPr>
        <w:t xml:space="preserve">Wielkość: </w:t>
      </w:r>
      <w:r w:rsidRPr="0014768E">
        <w:rPr>
          <w:rFonts w:ascii="Times New Roman" w:hAnsi="Times New Roman" w:cs="Times New Roman"/>
          <w:sz w:val="20"/>
          <w:szCs w:val="20"/>
        </w:rPr>
        <w:t>powierzchnia użytkowa 2 680 m²; powierzchnia zabudowy 1 134 m²; kubatura 11 743 m³; wysokość 13,00 m (SW).</w:t>
      </w:r>
    </w:p>
    <w:p w14:paraId="7DFC7F15" w14:textId="6286202D" w:rsidR="0014768E" w:rsidRPr="0014768E" w:rsidRDefault="0014768E" w:rsidP="0014768E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  <w:sz w:val="20"/>
          <w:szCs w:val="20"/>
        </w:rPr>
      </w:pPr>
      <w:r w:rsidRPr="0014768E">
        <w:rPr>
          <w:rFonts w:ascii="Times New Roman" w:hAnsi="Times New Roman" w:cs="Times New Roman"/>
          <w:b/>
          <w:sz w:val="20"/>
          <w:szCs w:val="20"/>
        </w:rPr>
        <w:t xml:space="preserve">Dane dodatkowe: </w:t>
      </w:r>
      <w:r w:rsidRPr="0014768E">
        <w:rPr>
          <w:rFonts w:ascii="Times New Roman" w:hAnsi="Times New Roman" w:cs="Times New Roman"/>
          <w:sz w:val="20"/>
          <w:szCs w:val="20"/>
        </w:rPr>
        <w:t>rok budowy 1986; konstrukcja tradycyjna i prefabrykowana; w piwnicach m.in. archiwa, magazyny, serwerownia i pomieszczenia gospodarcze.</w:t>
      </w:r>
    </w:p>
    <w:p w14:paraId="7F22DB97" w14:textId="77777777" w:rsidR="0014768E" w:rsidRPr="0014768E" w:rsidRDefault="0014768E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14768E">
        <w:rPr>
          <w:rFonts w:ascii="Times New Roman" w:hAnsi="Times New Roman" w:cs="Times New Roman"/>
          <w:b/>
          <w:bCs/>
          <w:sz w:val="20"/>
          <w:szCs w:val="20"/>
          <w:u w:val="single"/>
        </w:rPr>
        <w:t>I Liceum Ogólnokształcące im. Stefana Czarnieckiego w Kozienicach:</w:t>
      </w:r>
    </w:p>
    <w:p w14:paraId="083F196E" w14:textId="77777777" w:rsidR="0014768E" w:rsidRPr="0014768E" w:rsidRDefault="0014768E" w:rsidP="0014768E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  <w:sz w:val="20"/>
          <w:szCs w:val="20"/>
        </w:rPr>
      </w:pPr>
      <w:r w:rsidRPr="0014768E">
        <w:rPr>
          <w:rFonts w:ascii="Times New Roman" w:hAnsi="Times New Roman" w:cs="Times New Roman"/>
          <w:b/>
          <w:sz w:val="20"/>
          <w:szCs w:val="20"/>
        </w:rPr>
        <w:t xml:space="preserve">Adres: </w:t>
      </w:r>
      <w:r w:rsidRPr="0014768E">
        <w:rPr>
          <w:rFonts w:ascii="Times New Roman" w:hAnsi="Times New Roman" w:cs="Times New Roman"/>
          <w:sz w:val="20"/>
          <w:szCs w:val="20"/>
        </w:rPr>
        <w:t>ul. Warszawska 25, 26-900 Kozienice</w:t>
      </w:r>
    </w:p>
    <w:p w14:paraId="32B6D02E" w14:textId="77777777" w:rsidR="0014768E" w:rsidRPr="0014768E" w:rsidRDefault="0014768E" w:rsidP="0014768E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  <w:sz w:val="20"/>
          <w:szCs w:val="20"/>
        </w:rPr>
      </w:pPr>
      <w:r w:rsidRPr="0014768E">
        <w:rPr>
          <w:rFonts w:ascii="Times New Roman" w:hAnsi="Times New Roman" w:cs="Times New Roman"/>
          <w:b/>
          <w:sz w:val="20"/>
          <w:szCs w:val="20"/>
        </w:rPr>
        <w:t xml:space="preserve">Działka: </w:t>
      </w:r>
      <w:r w:rsidRPr="0014768E">
        <w:rPr>
          <w:rFonts w:ascii="Times New Roman" w:hAnsi="Times New Roman" w:cs="Times New Roman"/>
          <w:sz w:val="20"/>
          <w:szCs w:val="20"/>
        </w:rPr>
        <w:t>nr 2525</w:t>
      </w:r>
    </w:p>
    <w:p w14:paraId="0B6F13BE" w14:textId="77777777" w:rsidR="0014768E" w:rsidRPr="0014768E" w:rsidRDefault="0014768E" w:rsidP="0014768E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  <w:sz w:val="20"/>
          <w:szCs w:val="20"/>
        </w:rPr>
      </w:pPr>
      <w:r w:rsidRPr="0014768E">
        <w:rPr>
          <w:rFonts w:ascii="Times New Roman" w:hAnsi="Times New Roman" w:cs="Times New Roman"/>
          <w:b/>
          <w:sz w:val="20"/>
          <w:szCs w:val="20"/>
        </w:rPr>
        <w:t xml:space="preserve">Układ: </w:t>
      </w:r>
      <w:r w:rsidRPr="0014768E">
        <w:rPr>
          <w:rFonts w:ascii="Times New Roman" w:hAnsi="Times New Roman" w:cs="Times New Roman"/>
          <w:sz w:val="20"/>
          <w:szCs w:val="20"/>
        </w:rPr>
        <w:t>3 kondygnacje nadziemne; budynek całkowicie podpiwniczony; parterowy łącznik z salą gimnastyczną.</w:t>
      </w:r>
    </w:p>
    <w:p w14:paraId="52DF7B32" w14:textId="385022B9" w:rsidR="0014768E" w:rsidRPr="0014768E" w:rsidRDefault="0014768E" w:rsidP="0014768E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  <w:sz w:val="20"/>
          <w:szCs w:val="20"/>
        </w:rPr>
      </w:pPr>
      <w:r w:rsidRPr="0014768E">
        <w:rPr>
          <w:rFonts w:ascii="Times New Roman" w:hAnsi="Times New Roman" w:cs="Times New Roman"/>
          <w:b/>
          <w:sz w:val="20"/>
          <w:szCs w:val="20"/>
        </w:rPr>
        <w:lastRenderedPageBreak/>
        <w:t xml:space="preserve">Piwnice: </w:t>
      </w:r>
      <w:r w:rsidRPr="0014768E">
        <w:rPr>
          <w:rFonts w:ascii="Times New Roman" w:hAnsi="Times New Roman" w:cs="Times New Roman"/>
          <w:sz w:val="20"/>
          <w:szCs w:val="20"/>
        </w:rPr>
        <w:t>powierzchnia użytkowa 458,97 m²; 16 pomieszczeń, w tym hall i szatnie, pomieszczenia gospodarcze i konserwatora, węzeł, archiwum, siłownia oraz komunikacja.</w:t>
      </w:r>
    </w:p>
    <w:p w14:paraId="7FBD71E7" w14:textId="77777777" w:rsidR="0014768E" w:rsidRPr="0014768E" w:rsidRDefault="0014768E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14768E">
        <w:rPr>
          <w:rFonts w:ascii="Times New Roman" w:hAnsi="Times New Roman" w:cs="Times New Roman"/>
          <w:b/>
          <w:bCs/>
          <w:sz w:val="20"/>
          <w:szCs w:val="20"/>
          <w:u w:val="single"/>
        </w:rPr>
        <w:t>Zespół Szkół Nr 1 im. Legionów Polskich w Kozienicach:</w:t>
      </w:r>
    </w:p>
    <w:p w14:paraId="7C9E505B" w14:textId="77777777" w:rsidR="0014768E" w:rsidRPr="0014768E" w:rsidRDefault="0014768E" w:rsidP="0014768E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  <w:sz w:val="20"/>
          <w:szCs w:val="20"/>
        </w:rPr>
      </w:pPr>
      <w:r w:rsidRPr="0014768E">
        <w:rPr>
          <w:rFonts w:ascii="Times New Roman" w:hAnsi="Times New Roman" w:cs="Times New Roman"/>
          <w:b/>
          <w:sz w:val="20"/>
          <w:szCs w:val="20"/>
        </w:rPr>
        <w:t xml:space="preserve">Adres: </w:t>
      </w:r>
      <w:r w:rsidRPr="0014768E">
        <w:rPr>
          <w:rFonts w:ascii="Times New Roman" w:hAnsi="Times New Roman" w:cs="Times New Roman"/>
          <w:sz w:val="20"/>
          <w:szCs w:val="20"/>
        </w:rPr>
        <w:t>ul. Warszawska 72, 26-900 Kozienice</w:t>
      </w:r>
    </w:p>
    <w:p w14:paraId="4DE82927" w14:textId="77777777" w:rsidR="0014768E" w:rsidRPr="0014768E" w:rsidRDefault="0014768E" w:rsidP="0014768E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  <w:sz w:val="20"/>
          <w:szCs w:val="20"/>
        </w:rPr>
      </w:pPr>
      <w:r w:rsidRPr="0014768E">
        <w:rPr>
          <w:rFonts w:ascii="Times New Roman" w:hAnsi="Times New Roman" w:cs="Times New Roman"/>
          <w:b/>
          <w:sz w:val="20"/>
          <w:szCs w:val="20"/>
        </w:rPr>
        <w:t xml:space="preserve">Działka: </w:t>
      </w:r>
      <w:r w:rsidRPr="0014768E">
        <w:rPr>
          <w:rFonts w:ascii="Times New Roman" w:hAnsi="Times New Roman" w:cs="Times New Roman"/>
          <w:sz w:val="20"/>
          <w:szCs w:val="20"/>
        </w:rPr>
        <w:t>nr 1514/10</w:t>
      </w:r>
    </w:p>
    <w:p w14:paraId="1862AA12" w14:textId="77777777" w:rsidR="0014768E" w:rsidRPr="0014768E" w:rsidRDefault="0014768E" w:rsidP="0014768E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  <w:sz w:val="20"/>
          <w:szCs w:val="20"/>
        </w:rPr>
      </w:pPr>
      <w:r w:rsidRPr="0014768E">
        <w:rPr>
          <w:rFonts w:ascii="Times New Roman" w:hAnsi="Times New Roman" w:cs="Times New Roman"/>
          <w:b/>
          <w:sz w:val="20"/>
          <w:szCs w:val="20"/>
        </w:rPr>
        <w:t xml:space="preserve">Układ: </w:t>
      </w:r>
      <w:r w:rsidRPr="0014768E">
        <w:rPr>
          <w:rFonts w:ascii="Times New Roman" w:hAnsi="Times New Roman" w:cs="Times New Roman"/>
          <w:sz w:val="20"/>
          <w:szCs w:val="20"/>
        </w:rPr>
        <w:t>4 kondygnacje nadziemne i 1 podziemna; dwa segmenty połączone niepodpiwniczonym łącznikiem; sala gimnastyczna 1-kondygnacyjna.</w:t>
      </w:r>
    </w:p>
    <w:p w14:paraId="6825F419" w14:textId="77777777" w:rsidR="0014768E" w:rsidRPr="0014768E" w:rsidRDefault="0014768E" w:rsidP="0014768E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  <w:sz w:val="20"/>
          <w:szCs w:val="20"/>
        </w:rPr>
      </w:pPr>
      <w:r w:rsidRPr="0014768E">
        <w:rPr>
          <w:rFonts w:ascii="Times New Roman" w:hAnsi="Times New Roman" w:cs="Times New Roman"/>
          <w:b/>
          <w:sz w:val="20"/>
          <w:szCs w:val="20"/>
        </w:rPr>
        <w:t xml:space="preserve">Wielkość: </w:t>
      </w:r>
      <w:r w:rsidRPr="0014768E">
        <w:rPr>
          <w:rFonts w:ascii="Times New Roman" w:hAnsi="Times New Roman" w:cs="Times New Roman"/>
          <w:sz w:val="20"/>
          <w:szCs w:val="20"/>
        </w:rPr>
        <w:t>powierzchnia użytkowa 6 452,93 m²; powierzchnia zabudowy 2 458,96 m²; kubatura 32 175,75 m³; wysokość 16,93 m (SW).</w:t>
      </w:r>
    </w:p>
    <w:p w14:paraId="63D4CBB0" w14:textId="131263BD" w:rsidR="0014768E" w:rsidRPr="0014768E" w:rsidRDefault="0014768E" w:rsidP="0014768E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14768E">
        <w:rPr>
          <w:rFonts w:ascii="Times New Roman" w:hAnsi="Times New Roman" w:cs="Times New Roman"/>
          <w:b/>
          <w:sz w:val="20"/>
          <w:szCs w:val="20"/>
        </w:rPr>
        <w:t xml:space="preserve">Dane dodatkowe: </w:t>
      </w:r>
      <w:r w:rsidRPr="0014768E">
        <w:rPr>
          <w:rFonts w:ascii="Times New Roman" w:hAnsi="Times New Roman" w:cs="Times New Roman"/>
          <w:sz w:val="20"/>
          <w:szCs w:val="20"/>
        </w:rPr>
        <w:t>konstrukcja prefabrykowana żelbetowa; obiekt w trakcie termomodernizacji.</w:t>
      </w:r>
    </w:p>
    <w:p w14:paraId="75970E94" w14:textId="24EEE9CB" w:rsidR="0014768E" w:rsidRPr="0014768E" w:rsidRDefault="0014768E" w:rsidP="0014768E">
      <w:pPr>
        <w:jc w:val="both"/>
        <w:rPr>
          <w:sz w:val="20"/>
          <w:szCs w:val="20"/>
        </w:rPr>
      </w:pPr>
      <w:r w:rsidRPr="0014768E">
        <w:rPr>
          <w:sz w:val="20"/>
          <w:szCs w:val="20"/>
        </w:rPr>
        <w:t xml:space="preserve">Wykonanie analiz ww. budynków ma na celu ich przyszłe przeznaczenie do pełnienia funkcji miejsc doraźnego schronienia dla mieszkańców oraz osób przebywających na terenie miasta Kozienice w przypadku wystąpienia sytuacji kryzysowych, takich jak klęski żywiołowe, ataki terrorystyczne czy inne zagrożenia wymagające ewakuacji ludności. Analizy powinny być sporządzone przez osobę posiadającą uprawnienia architektoniczne lub </w:t>
      </w:r>
      <w:proofErr w:type="spellStart"/>
      <w:r w:rsidRPr="0014768E">
        <w:rPr>
          <w:sz w:val="20"/>
          <w:szCs w:val="20"/>
        </w:rPr>
        <w:t>konstrukcyjno</w:t>
      </w:r>
      <w:proofErr w:type="spellEnd"/>
      <w:r w:rsidRPr="0014768E">
        <w:rPr>
          <w:sz w:val="20"/>
          <w:szCs w:val="20"/>
        </w:rPr>
        <w:t xml:space="preserve"> – budowlane.</w:t>
      </w:r>
    </w:p>
    <w:p w14:paraId="3F173655" w14:textId="77777777" w:rsidR="0014768E" w:rsidRPr="0014768E" w:rsidRDefault="0014768E" w:rsidP="0014768E">
      <w:pPr>
        <w:ind w:left="360"/>
        <w:jc w:val="both"/>
        <w:rPr>
          <w:sz w:val="20"/>
          <w:szCs w:val="20"/>
        </w:rPr>
      </w:pPr>
    </w:p>
    <w:p w14:paraId="788C2A60" w14:textId="77777777" w:rsidR="0014768E" w:rsidRPr="0014768E" w:rsidRDefault="0014768E" w:rsidP="0014768E">
      <w:pPr>
        <w:jc w:val="both"/>
        <w:rPr>
          <w:b/>
          <w:bCs/>
          <w:sz w:val="20"/>
          <w:szCs w:val="20"/>
          <w:u w:val="single"/>
        </w:rPr>
      </w:pPr>
      <w:r w:rsidRPr="0014768E">
        <w:rPr>
          <w:b/>
          <w:bCs/>
          <w:sz w:val="20"/>
          <w:szCs w:val="20"/>
          <w:u w:val="single"/>
        </w:rPr>
        <w:t>Analizy (ekspertyzy) muszą spełniać następujące wymagania:</w:t>
      </w:r>
    </w:p>
    <w:p w14:paraId="34429A5D" w14:textId="77777777" w:rsidR="0014768E" w:rsidRPr="0014768E" w:rsidRDefault="0014768E">
      <w:pPr>
        <w:numPr>
          <w:ilvl w:val="0"/>
          <w:numId w:val="11"/>
        </w:numPr>
        <w:jc w:val="both"/>
        <w:rPr>
          <w:sz w:val="20"/>
          <w:szCs w:val="20"/>
        </w:rPr>
      </w:pPr>
      <w:r w:rsidRPr="0014768E">
        <w:rPr>
          <w:sz w:val="20"/>
          <w:szCs w:val="20"/>
        </w:rPr>
        <w:t>zawierać tytuł, dane identyfikacyjne budynku (adres, właściciel, zarządca, rok budowy), autora opracowania (z podaniem uprawnień, nr wpisu do izby inżynierów/architektów), datę sporządzenia;</w:t>
      </w:r>
    </w:p>
    <w:p w14:paraId="7A28B46E" w14:textId="77777777" w:rsidR="0014768E" w:rsidRPr="0014768E" w:rsidRDefault="0014768E">
      <w:pPr>
        <w:numPr>
          <w:ilvl w:val="0"/>
          <w:numId w:val="11"/>
        </w:numPr>
        <w:jc w:val="both"/>
        <w:rPr>
          <w:sz w:val="20"/>
          <w:szCs w:val="20"/>
        </w:rPr>
      </w:pPr>
      <w:r w:rsidRPr="0014768E">
        <w:rPr>
          <w:sz w:val="20"/>
          <w:szCs w:val="20"/>
        </w:rPr>
        <w:t>podstawa opracowania – dokument musi odnosić się do wymagań określonych w ROZPORZĄDZENIU MINISTRA SPRAW WEWNĘTRZNYCH I ADMINISTRACJI z dnia 9 lipca 2025 r. w sprawie warunków organizowania oraz wymagań, jakie powinny spełniać miejsca doraźnego schronienia i Ustawy z dnia 5 grudnia 2024 r. o ochronie ludności i obronie cywilnej;</w:t>
      </w:r>
    </w:p>
    <w:p w14:paraId="069EC737" w14:textId="77777777" w:rsidR="0014768E" w:rsidRPr="0014768E" w:rsidRDefault="0014768E">
      <w:pPr>
        <w:numPr>
          <w:ilvl w:val="0"/>
          <w:numId w:val="11"/>
        </w:numPr>
        <w:jc w:val="both"/>
        <w:rPr>
          <w:sz w:val="20"/>
          <w:szCs w:val="20"/>
        </w:rPr>
      </w:pPr>
      <w:r w:rsidRPr="0014768E">
        <w:rPr>
          <w:sz w:val="20"/>
          <w:szCs w:val="20"/>
        </w:rPr>
        <w:t>zawierać ocenę faktycznego stanu technicznego każdego obiektu i jego instalacji na podstawie przeprowadzonej wizji lokalnej obiektu budowlanego lub terenu oraz analizy dokumentacji projektowej oraz związanej z bieżącym utrzymaniem obiektu budowlanego, w tym związanej z prowadzeniem robót, przekazaniem obiektu budowlanego do użytkowania, utrzymaniem i użytkowaniem obiektu budowlanego, o których mowa w art. 81c ust. 1 pkt 1 ustawy z dnia 7 lipca 1994 r. – Prawo budowlane (Dz. U. z 2025 r. poz. 418), a także na podstawie oceny technicznej lub ekspertyzy, w szczególności o których mowa w art. 81c ust. 2 ustawy z dnia 7 lipca 1994 r. – Prawo budowlane;</w:t>
      </w:r>
    </w:p>
    <w:p w14:paraId="144D4826" w14:textId="77777777" w:rsidR="0014768E" w:rsidRPr="0014768E" w:rsidRDefault="0014768E">
      <w:pPr>
        <w:numPr>
          <w:ilvl w:val="0"/>
          <w:numId w:val="11"/>
        </w:numPr>
        <w:jc w:val="both"/>
        <w:rPr>
          <w:sz w:val="20"/>
          <w:szCs w:val="20"/>
        </w:rPr>
      </w:pPr>
      <w:r w:rsidRPr="0014768E">
        <w:rPr>
          <w:sz w:val="20"/>
          <w:szCs w:val="20"/>
        </w:rPr>
        <w:t>w przypadku pozytywnej oceny możliwości zorganizowania MDS – analiza powinna zawierać opracowanie dokumentacji określającej zakres rozwiązań niezbędnych w celu przystosowania wytypowanych obiektów budowlanych albo ich części do pełnienia funkcji obiektu zbiorowej ochrony oraz na jej podstawie określa wykaz prac niezbędnych do wykonania;</w:t>
      </w:r>
    </w:p>
    <w:p w14:paraId="73D59200" w14:textId="77777777" w:rsidR="0014768E" w:rsidRPr="0014768E" w:rsidRDefault="0014768E">
      <w:pPr>
        <w:numPr>
          <w:ilvl w:val="0"/>
          <w:numId w:val="11"/>
        </w:numPr>
        <w:jc w:val="both"/>
        <w:rPr>
          <w:sz w:val="20"/>
          <w:szCs w:val="20"/>
        </w:rPr>
      </w:pPr>
      <w:r w:rsidRPr="0014768E">
        <w:rPr>
          <w:sz w:val="20"/>
          <w:szCs w:val="20"/>
        </w:rPr>
        <w:t>zawierać wykaz niezbędnego wyposażenia MDS;</w:t>
      </w:r>
    </w:p>
    <w:p w14:paraId="634EECAE" w14:textId="77777777" w:rsidR="0014768E" w:rsidRPr="0014768E" w:rsidRDefault="0014768E">
      <w:pPr>
        <w:numPr>
          <w:ilvl w:val="0"/>
          <w:numId w:val="11"/>
        </w:numPr>
        <w:jc w:val="both"/>
        <w:rPr>
          <w:sz w:val="20"/>
          <w:szCs w:val="20"/>
        </w:rPr>
      </w:pPr>
      <w:r w:rsidRPr="0014768E">
        <w:rPr>
          <w:sz w:val="20"/>
          <w:szCs w:val="20"/>
        </w:rPr>
        <w:t>określać maksymalną liczbę osób, które można umieścić w każdym z analizowanych obiektów,</w:t>
      </w:r>
    </w:p>
    <w:p w14:paraId="65DAB197" w14:textId="77777777" w:rsidR="0014768E" w:rsidRPr="0014768E" w:rsidRDefault="0014768E">
      <w:pPr>
        <w:numPr>
          <w:ilvl w:val="0"/>
          <w:numId w:val="11"/>
        </w:numPr>
        <w:jc w:val="both"/>
        <w:rPr>
          <w:sz w:val="20"/>
          <w:szCs w:val="20"/>
        </w:rPr>
      </w:pPr>
      <w:r w:rsidRPr="0014768E">
        <w:rPr>
          <w:sz w:val="20"/>
          <w:szCs w:val="20"/>
        </w:rPr>
        <w:t>analiza udostępnionej dokumentacji obiektu oraz wykonanie niezbędnych pomiarów, inwentaryzacji, badań i obliczeń;</w:t>
      </w:r>
    </w:p>
    <w:p w14:paraId="11DBDAA8" w14:textId="77777777" w:rsidR="0014768E" w:rsidRPr="0014768E" w:rsidRDefault="0014768E">
      <w:pPr>
        <w:numPr>
          <w:ilvl w:val="0"/>
          <w:numId w:val="11"/>
        </w:numPr>
        <w:jc w:val="both"/>
        <w:rPr>
          <w:sz w:val="20"/>
          <w:szCs w:val="20"/>
        </w:rPr>
      </w:pPr>
      <w:r w:rsidRPr="0014768E">
        <w:rPr>
          <w:sz w:val="20"/>
          <w:szCs w:val="20"/>
        </w:rPr>
        <w:t>analiza spełnienia wymagań konstrukcyjnych dla MDS, w tym nośności stropów i ścian, z uwzględnieniem §5 rozporządzenia oraz załączników nr 1 i 2, wraz z oceną konieczności wykonania wzmocnień, w tym podpór tymczasowych;</w:t>
      </w:r>
    </w:p>
    <w:p w14:paraId="3A60089E" w14:textId="77777777" w:rsidR="0014768E" w:rsidRPr="0014768E" w:rsidRDefault="0014768E">
      <w:pPr>
        <w:numPr>
          <w:ilvl w:val="0"/>
          <w:numId w:val="11"/>
        </w:numPr>
        <w:jc w:val="both"/>
        <w:rPr>
          <w:sz w:val="20"/>
          <w:szCs w:val="20"/>
        </w:rPr>
      </w:pPr>
      <w:r w:rsidRPr="0014768E">
        <w:rPr>
          <w:sz w:val="20"/>
          <w:szCs w:val="20"/>
        </w:rPr>
        <w:t>analiza bezpieczeństwa pożarowego i warunków ewakuacji zgodnie z §6 rozporządzenia, w tym parametrów i liczby wyjść ewakuacyjnych oraz zapasowych i ich położenia względem strefy prognozowanego zagruzowania;</w:t>
      </w:r>
    </w:p>
    <w:p w14:paraId="113767F9" w14:textId="77777777" w:rsidR="0014768E" w:rsidRPr="0014768E" w:rsidRDefault="0014768E">
      <w:pPr>
        <w:numPr>
          <w:ilvl w:val="0"/>
          <w:numId w:val="11"/>
        </w:numPr>
        <w:jc w:val="both"/>
        <w:rPr>
          <w:sz w:val="20"/>
          <w:szCs w:val="20"/>
        </w:rPr>
      </w:pPr>
      <w:r w:rsidRPr="0014768E">
        <w:rPr>
          <w:sz w:val="20"/>
          <w:szCs w:val="20"/>
        </w:rPr>
        <w:t>analiza ochrony przed bezpośrednim ostrzałem i odłamkami zgodnie z §7 rozporządzenia i załącznikiem nr 3, w tym sposobu zabezpieczenia otworów okiennych, drzwiowych i wejść;</w:t>
      </w:r>
    </w:p>
    <w:p w14:paraId="159C7561" w14:textId="77777777" w:rsidR="0014768E" w:rsidRPr="0014768E" w:rsidRDefault="0014768E">
      <w:pPr>
        <w:numPr>
          <w:ilvl w:val="0"/>
          <w:numId w:val="11"/>
        </w:numPr>
        <w:jc w:val="both"/>
        <w:rPr>
          <w:sz w:val="20"/>
          <w:szCs w:val="20"/>
        </w:rPr>
      </w:pPr>
      <w:r w:rsidRPr="0014768E">
        <w:rPr>
          <w:sz w:val="20"/>
          <w:szCs w:val="20"/>
        </w:rPr>
        <w:t>analiza dostępności i stanu instalacji wymaganych przez §8 rozporządzenia: wody, odprowadzania lub gromadzenia ścieków, wentylacji, energii elektrycznej, oświetlenia, ogrzewania, odwodnienia i odbioru komunikatów radiowych, wraz ze wskazaniem koniecznych adaptacji;</w:t>
      </w:r>
    </w:p>
    <w:p w14:paraId="2E4FCD60" w14:textId="77777777" w:rsidR="0014768E" w:rsidRPr="0014768E" w:rsidRDefault="0014768E">
      <w:pPr>
        <w:numPr>
          <w:ilvl w:val="0"/>
          <w:numId w:val="11"/>
        </w:numPr>
        <w:jc w:val="both"/>
        <w:rPr>
          <w:sz w:val="20"/>
          <w:szCs w:val="20"/>
        </w:rPr>
      </w:pPr>
      <w:r w:rsidRPr="0014768E">
        <w:rPr>
          <w:sz w:val="20"/>
          <w:szCs w:val="20"/>
        </w:rPr>
        <w:t>ustalenie wolnej powierzchni użytkowej i potencjalnej pojemności MDS zgodnie z §9 rozporządzenia, z uwzględnieniem osób z niepełnosprawnościami;</w:t>
      </w:r>
    </w:p>
    <w:p w14:paraId="4686AC20" w14:textId="77777777" w:rsidR="0014768E" w:rsidRPr="0014768E" w:rsidRDefault="0014768E">
      <w:pPr>
        <w:numPr>
          <w:ilvl w:val="0"/>
          <w:numId w:val="11"/>
        </w:numPr>
        <w:jc w:val="both"/>
        <w:rPr>
          <w:sz w:val="20"/>
          <w:szCs w:val="20"/>
        </w:rPr>
      </w:pPr>
      <w:r w:rsidRPr="0014768E">
        <w:rPr>
          <w:sz w:val="20"/>
          <w:szCs w:val="20"/>
        </w:rPr>
        <w:t>wskazanie zakresu rozwiązań i prac adaptacyjnych niezbędnych do przystosowania pomieszczeń do funkcji MDS, w tym robót budowlanych, sanitarnych, elektrycznych oraz niezbędnego wyposażenia;</w:t>
      </w:r>
    </w:p>
    <w:p w14:paraId="37860FB5" w14:textId="77777777" w:rsidR="0014768E" w:rsidRPr="0014768E" w:rsidRDefault="0014768E">
      <w:pPr>
        <w:numPr>
          <w:ilvl w:val="0"/>
          <w:numId w:val="11"/>
        </w:numPr>
        <w:jc w:val="both"/>
        <w:rPr>
          <w:sz w:val="20"/>
          <w:szCs w:val="20"/>
        </w:rPr>
      </w:pPr>
      <w:r w:rsidRPr="0014768E">
        <w:rPr>
          <w:sz w:val="20"/>
          <w:szCs w:val="20"/>
        </w:rPr>
        <w:t>szacunkowa wycena kosztów niezbędnych prac adaptacyjnych w podziale na branże;</w:t>
      </w:r>
    </w:p>
    <w:p w14:paraId="2D15628E" w14:textId="77777777" w:rsidR="0014768E" w:rsidRPr="0014768E" w:rsidRDefault="0014768E">
      <w:pPr>
        <w:numPr>
          <w:ilvl w:val="0"/>
          <w:numId w:val="11"/>
        </w:numPr>
        <w:jc w:val="both"/>
        <w:rPr>
          <w:sz w:val="20"/>
          <w:szCs w:val="20"/>
        </w:rPr>
      </w:pPr>
      <w:r w:rsidRPr="0014768E">
        <w:rPr>
          <w:sz w:val="20"/>
          <w:szCs w:val="20"/>
        </w:rPr>
        <w:t xml:space="preserve">sporządzenia pisemnej ekspertyzy/opinii technicznej wraz z jednoznacznym wnioskiem dotyczącym możliwości wykorzystania kondygnacji podziemnej jako miejsca doraźnego schronienia; </w:t>
      </w:r>
    </w:p>
    <w:p w14:paraId="34526359" w14:textId="18F3B868" w:rsidR="0014768E" w:rsidRPr="0014768E" w:rsidRDefault="0014768E">
      <w:pPr>
        <w:numPr>
          <w:ilvl w:val="0"/>
          <w:numId w:val="11"/>
        </w:numPr>
        <w:jc w:val="both"/>
        <w:rPr>
          <w:sz w:val="20"/>
          <w:szCs w:val="20"/>
        </w:rPr>
      </w:pPr>
      <w:r w:rsidRPr="0014768E">
        <w:rPr>
          <w:sz w:val="20"/>
          <w:szCs w:val="20"/>
        </w:rPr>
        <w:lastRenderedPageBreak/>
        <w:t>ekspertyzy zostaną wykonane przez zespół zapewniający osoby posiadające uprawnienia odpowiednie do zakresu konstrukcyjno-budowlanego, sanitarnego i elektrycznego, w tym osobę posiadającą uprawnienia projektowe bez ograniczeń w specjalności konstrukcyjno-budowlanej i aktualne członkostwo właściwej izby samorządu zawodowego;</w:t>
      </w:r>
    </w:p>
    <w:p w14:paraId="57BA1842" w14:textId="77777777" w:rsidR="0014768E" w:rsidRPr="0014768E" w:rsidRDefault="0014768E">
      <w:pPr>
        <w:numPr>
          <w:ilvl w:val="0"/>
          <w:numId w:val="11"/>
        </w:numPr>
        <w:jc w:val="both"/>
        <w:rPr>
          <w:sz w:val="20"/>
          <w:szCs w:val="20"/>
        </w:rPr>
      </w:pPr>
      <w:r w:rsidRPr="0014768E">
        <w:rPr>
          <w:sz w:val="20"/>
          <w:szCs w:val="20"/>
        </w:rPr>
        <w:t>Wykonawca odbędzie wizje lokalne, zapozna się z dostępną dokumentacją i pozyska we własnym zakresie materiały niezbędne do wykonania opracowań;</w:t>
      </w:r>
    </w:p>
    <w:p w14:paraId="19418E65" w14:textId="77777777" w:rsidR="0014768E" w:rsidRPr="0014768E" w:rsidRDefault="0014768E">
      <w:pPr>
        <w:numPr>
          <w:ilvl w:val="0"/>
          <w:numId w:val="11"/>
        </w:numPr>
        <w:jc w:val="both"/>
        <w:rPr>
          <w:sz w:val="20"/>
          <w:szCs w:val="20"/>
        </w:rPr>
      </w:pPr>
      <w:r w:rsidRPr="0014768E">
        <w:rPr>
          <w:sz w:val="20"/>
          <w:szCs w:val="20"/>
        </w:rPr>
        <w:t>każda ekspertyza zostanie przekazana w 2 podpisanych egzemplarzach papierowych oraz w wersji elektronicznej: PDF i pliki edytowalne, wraz z dokumentacją fotograficzną;</w:t>
      </w:r>
    </w:p>
    <w:p w14:paraId="0C90F077" w14:textId="21647FDC" w:rsidR="009E4D1A" w:rsidRPr="0014768E" w:rsidRDefault="0014768E">
      <w:pPr>
        <w:numPr>
          <w:ilvl w:val="0"/>
          <w:numId w:val="11"/>
        </w:numPr>
        <w:jc w:val="both"/>
        <w:rPr>
          <w:sz w:val="20"/>
          <w:szCs w:val="20"/>
        </w:rPr>
      </w:pPr>
      <w:r w:rsidRPr="0014768E">
        <w:rPr>
          <w:sz w:val="20"/>
          <w:szCs w:val="20"/>
        </w:rPr>
        <w:t>Szczegółowe terminy wizji lokalnych zostaną uzgodnione z Zamawiającym.</w:t>
      </w:r>
      <w:bookmarkEnd w:id="1"/>
    </w:p>
    <w:p w14:paraId="238A70CC" w14:textId="2F33F958" w:rsidR="00AD7125" w:rsidRPr="00E71B2C" w:rsidRDefault="0032502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-PL"/>
        </w:rPr>
      </w:pPr>
      <w:r w:rsidRPr="00524422">
        <w:rPr>
          <w:rFonts w:ascii="Times New Roman" w:hAnsi="Times New Roman" w:cs="Times New Roman"/>
          <w:sz w:val="20"/>
          <w:szCs w:val="20"/>
        </w:rPr>
        <w:t>Wykonawca przedmiotowe prace wykonywać będzie przy użyciu sprzętu własnego</w:t>
      </w:r>
      <w:r w:rsidRPr="00524422">
        <w:rPr>
          <w:rFonts w:ascii="Times New Roman" w:hAnsi="Times New Roman" w:cs="Times New Roman"/>
          <w:sz w:val="20"/>
          <w:szCs w:val="20"/>
          <w:lang w:val="pl-PL"/>
        </w:rPr>
        <w:t xml:space="preserve"> oraz </w:t>
      </w:r>
      <w:r w:rsidR="00AD7125" w:rsidRPr="00524422">
        <w:rPr>
          <w:rFonts w:ascii="Times New Roman" w:eastAsia="Times New Roman" w:hAnsi="Times New Roman" w:cs="Times New Roman"/>
          <w:sz w:val="20"/>
          <w:szCs w:val="20"/>
          <w:lang w:val="pl-PL"/>
        </w:rPr>
        <w:t>pon</w:t>
      </w:r>
      <w:r w:rsidRPr="00524422">
        <w:rPr>
          <w:rFonts w:ascii="Times New Roman" w:eastAsia="Times New Roman" w:hAnsi="Times New Roman" w:cs="Times New Roman"/>
          <w:sz w:val="20"/>
          <w:szCs w:val="20"/>
          <w:lang w:val="pl-PL"/>
        </w:rPr>
        <w:t>iesie</w:t>
      </w:r>
      <w:r w:rsidR="00AD7125" w:rsidRPr="00524422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wszystkie koszty </w:t>
      </w:r>
      <w:r w:rsidR="00AD7125" w:rsidRPr="00E71B2C">
        <w:rPr>
          <w:rFonts w:ascii="Times New Roman" w:eastAsia="Times New Roman" w:hAnsi="Times New Roman" w:cs="Times New Roman"/>
          <w:sz w:val="20"/>
          <w:szCs w:val="20"/>
          <w:lang w:val="pl-PL"/>
        </w:rPr>
        <w:t>związane z realizacją zamówienia</w:t>
      </w:r>
      <w:r w:rsidR="00743548" w:rsidRPr="00E71B2C">
        <w:rPr>
          <w:rFonts w:ascii="Times New Roman" w:eastAsia="Times New Roman" w:hAnsi="Times New Roman" w:cs="Times New Roman"/>
          <w:sz w:val="20"/>
          <w:szCs w:val="20"/>
          <w:lang w:val="pl-PL"/>
        </w:rPr>
        <w:t>, dostarczenia rezultatów prac Zamawiającemu, itp.</w:t>
      </w:r>
    </w:p>
    <w:p w14:paraId="1E37FE7B" w14:textId="5203243B" w:rsidR="00D20276" w:rsidRPr="00524422" w:rsidRDefault="00241AB0">
      <w:pPr>
        <w:numPr>
          <w:ilvl w:val="0"/>
          <w:numId w:val="4"/>
        </w:numPr>
        <w:jc w:val="both"/>
        <w:rPr>
          <w:sz w:val="20"/>
          <w:szCs w:val="20"/>
        </w:rPr>
      </w:pPr>
      <w:r w:rsidRPr="00524422">
        <w:rPr>
          <w:sz w:val="20"/>
          <w:szCs w:val="20"/>
        </w:rPr>
        <w:t>Zakres przedmiotu zamówienia Wyk</w:t>
      </w:r>
      <w:r w:rsidR="00D20276" w:rsidRPr="00524422">
        <w:rPr>
          <w:sz w:val="20"/>
          <w:szCs w:val="20"/>
        </w:rPr>
        <w:t xml:space="preserve">onawca zobowiązuje się wykonać </w:t>
      </w:r>
      <w:r w:rsidRPr="00524422">
        <w:rPr>
          <w:sz w:val="20"/>
          <w:szCs w:val="20"/>
        </w:rPr>
        <w:t>z uwzględnieniem obowiązujących przepisów prawa, w tym w szczególności:</w:t>
      </w:r>
    </w:p>
    <w:p w14:paraId="4EBDFDD1" w14:textId="33DCF184" w:rsidR="0014768E" w:rsidRPr="0014768E" w:rsidRDefault="0014768E">
      <w:pPr>
        <w:numPr>
          <w:ilvl w:val="0"/>
          <w:numId w:val="13"/>
        </w:numPr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u</w:t>
      </w:r>
      <w:r w:rsidRPr="0014768E">
        <w:rPr>
          <w:bCs/>
          <w:i/>
          <w:iCs/>
          <w:sz w:val="20"/>
          <w:szCs w:val="20"/>
        </w:rPr>
        <w:t>staw</w:t>
      </w:r>
      <w:r>
        <w:rPr>
          <w:bCs/>
          <w:i/>
          <w:iCs/>
          <w:sz w:val="20"/>
          <w:szCs w:val="20"/>
        </w:rPr>
        <w:t>y</w:t>
      </w:r>
      <w:r w:rsidRPr="0014768E">
        <w:rPr>
          <w:bCs/>
          <w:i/>
          <w:iCs/>
          <w:sz w:val="20"/>
          <w:szCs w:val="20"/>
        </w:rPr>
        <w:t xml:space="preserve"> z dnia 5 grudnia 2024 r. o ochronie ludności i obronie cywilnej (Dz. U. z 2024 r. poz. 1907 z </w:t>
      </w:r>
      <w:proofErr w:type="spellStart"/>
      <w:r w:rsidRPr="0014768E">
        <w:rPr>
          <w:bCs/>
          <w:i/>
          <w:iCs/>
          <w:sz w:val="20"/>
          <w:szCs w:val="20"/>
        </w:rPr>
        <w:t>późn</w:t>
      </w:r>
      <w:proofErr w:type="spellEnd"/>
      <w:r w:rsidRPr="0014768E">
        <w:rPr>
          <w:bCs/>
          <w:i/>
          <w:iCs/>
          <w:sz w:val="20"/>
          <w:szCs w:val="20"/>
        </w:rPr>
        <w:t>. zm.),</w:t>
      </w:r>
    </w:p>
    <w:p w14:paraId="69BF1D01" w14:textId="6739F390" w:rsidR="0014768E" w:rsidRPr="0014768E" w:rsidRDefault="0014768E">
      <w:pPr>
        <w:numPr>
          <w:ilvl w:val="0"/>
          <w:numId w:val="13"/>
        </w:numPr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r</w:t>
      </w:r>
      <w:r w:rsidRPr="0014768E">
        <w:rPr>
          <w:bCs/>
          <w:i/>
          <w:iCs/>
          <w:sz w:val="20"/>
          <w:szCs w:val="20"/>
        </w:rPr>
        <w:t>ozporządzeni</w:t>
      </w:r>
      <w:r>
        <w:rPr>
          <w:bCs/>
          <w:i/>
          <w:iCs/>
          <w:sz w:val="20"/>
          <w:szCs w:val="20"/>
        </w:rPr>
        <w:t>a</w:t>
      </w:r>
      <w:r w:rsidRPr="0014768E">
        <w:rPr>
          <w:bCs/>
          <w:i/>
          <w:iCs/>
          <w:sz w:val="20"/>
          <w:szCs w:val="20"/>
        </w:rPr>
        <w:t xml:space="preserve"> Ministra Spraw Wewnętrznych i Administracji z dnia 9 lipca 2025 r. w sprawie warunków organizowania oraz wymagań, jakie powinny spełniać miejsca doraźnego schronienia (Dz. U. z 2025 r. poz. 932),</w:t>
      </w:r>
    </w:p>
    <w:p w14:paraId="63C8A6A6" w14:textId="50349C89" w:rsidR="0014768E" w:rsidRPr="0014768E" w:rsidRDefault="0014768E">
      <w:pPr>
        <w:numPr>
          <w:ilvl w:val="0"/>
          <w:numId w:val="13"/>
        </w:numPr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u</w:t>
      </w:r>
      <w:r w:rsidRPr="0014768E">
        <w:rPr>
          <w:bCs/>
          <w:i/>
          <w:iCs/>
          <w:sz w:val="20"/>
          <w:szCs w:val="20"/>
        </w:rPr>
        <w:t>staw</w:t>
      </w:r>
      <w:r>
        <w:rPr>
          <w:bCs/>
          <w:i/>
          <w:iCs/>
          <w:sz w:val="20"/>
          <w:szCs w:val="20"/>
        </w:rPr>
        <w:t>y</w:t>
      </w:r>
      <w:r w:rsidRPr="0014768E">
        <w:rPr>
          <w:bCs/>
          <w:i/>
          <w:iCs/>
          <w:sz w:val="20"/>
          <w:szCs w:val="20"/>
        </w:rPr>
        <w:t xml:space="preserve"> z dnia 7 lipca 1994 r. – Prawo budowlane (tj. Dz. U. z 2026 r. poz. 524 z </w:t>
      </w:r>
      <w:proofErr w:type="spellStart"/>
      <w:r w:rsidRPr="0014768E">
        <w:rPr>
          <w:bCs/>
          <w:i/>
          <w:iCs/>
          <w:sz w:val="20"/>
          <w:szCs w:val="20"/>
        </w:rPr>
        <w:t>późn</w:t>
      </w:r>
      <w:proofErr w:type="spellEnd"/>
      <w:r w:rsidRPr="0014768E">
        <w:rPr>
          <w:bCs/>
          <w:i/>
          <w:iCs/>
          <w:sz w:val="20"/>
          <w:szCs w:val="20"/>
        </w:rPr>
        <w:t>. zm.).</w:t>
      </w:r>
    </w:p>
    <w:p w14:paraId="7A500978" w14:textId="77777777" w:rsidR="0014768E" w:rsidRDefault="0014768E" w:rsidP="00614001">
      <w:pPr>
        <w:rPr>
          <w:b/>
          <w:bCs/>
          <w:sz w:val="20"/>
          <w:szCs w:val="20"/>
        </w:rPr>
      </w:pPr>
    </w:p>
    <w:p w14:paraId="554E0A50" w14:textId="7AE9E701" w:rsidR="00241AB0" w:rsidRPr="00524422" w:rsidRDefault="00CA663D" w:rsidP="006C7956">
      <w:pPr>
        <w:jc w:val="center"/>
        <w:rPr>
          <w:sz w:val="20"/>
          <w:szCs w:val="20"/>
        </w:rPr>
      </w:pPr>
      <w:r w:rsidRPr="00524422">
        <w:rPr>
          <w:b/>
          <w:bCs/>
          <w:sz w:val="20"/>
          <w:szCs w:val="20"/>
        </w:rPr>
        <w:t>§</w:t>
      </w:r>
      <w:r w:rsidR="00241AB0" w:rsidRPr="00524422">
        <w:rPr>
          <w:b/>
          <w:bCs/>
          <w:sz w:val="20"/>
          <w:szCs w:val="20"/>
        </w:rPr>
        <w:t>3</w:t>
      </w:r>
      <w:r w:rsidR="006C7956">
        <w:rPr>
          <w:b/>
          <w:bCs/>
          <w:sz w:val="20"/>
          <w:szCs w:val="20"/>
        </w:rPr>
        <w:t>.</w:t>
      </w:r>
    </w:p>
    <w:p w14:paraId="2DEE7921" w14:textId="77777777" w:rsidR="00D20276" w:rsidRPr="00524422" w:rsidRDefault="00241AB0">
      <w:pPr>
        <w:numPr>
          <w:ilvl w:val="0"/>
          <w:numId w:val="2"/>
        </w:numPr>
        <w:ind w:left="357" w:hanging="357"/>
        <w:jc w:val="both"/>
        <w:rPr>
          <w:sz w:val="20"/>
          <w:szCs w:val="20"/>
        </w:rPr>
      </w:pPr>
      <w:r w:rsidRPr="00524422">
        <w:rPr>
          <w:sz w:val="20"/>
          <w:szCs w:val="20"/>
        </w:rPr>
        <w:t>Wykonawca o</w:t>
      </w:r>
      <w:r w:rsidRPr="00524422">
        <w:rPr>
          <w:rFonts w:eastAsia="TTE22CC518t00"/>
          <w:sz w:val="20"/>
          <w:szCs w:val="20"/>
        </w:rPr>
        <w:t>ś</w:t>
      </w:r>
      <w:r w:rsidRPr="00524422">
        <w:rPr>
          <w:sz w:val="20"/>
          <w:szCs w:val="20"/>
        </w:rPr>
        <w:t xml:space="preserve">wiadcza, </w:t>
      </w:r>
      <w:r w:rsidRPr="00524422">
        <w:rPr>
          <w:rFonts w:eastAsia="TTE22CC518t00"/>
          <w:sz w:val="20"/>
          <w:szCs w:val="20"/>
        </w:rPr>
        <w:t>ż</w:t>
      </w:r>
      <w:r w:rsidRPr="00524422">
        <w:rPr>
          <w:sz w:val="20"/>
          <w:szCs w:val="20"/>
        </w:rPr>
        <w:t>e posiada wszelkie kwalifikacje, uprawnienia, do</w:t>
      </w:r>
      <w:r w:rsidRPr="00524422">
        <w:rPr>
          <w:rFonts w:eastAsia="TTE22CC518t00"/>
          <w:sz w:val="20"/>
          <w:szCs w:val="20"/>
        </w:rPr>
        <w:t>ś</w:t>
      </w:r>
      <w:r w:rsidRPr="00524422">
        <w:rPr>
          <w:sz w:val="20"/>
          <w:szCs w:val="20"/>
        </w:rPr>
        <w:t xml:space="preserve">wiadczenie i </w:t>
      </w:r>
      <w:r w:rsidRPr="00524422">
        <w:rPr>
          <w:rFonts w:eastAsia="TTE22CC518t00"/>
          <w:sz w:val="20"/>
          <w:szCs w:val="20"/>
        </w:rPr>
        <w:t>ś</w:t>
      </w:r>
      <w:r w:rsidRPr="00524422">
        <w:rPr>
          <w:sz w:val="20"/>
          <w:szCs w:val="20"/>
        </w:rPr>
        <w:t>rodki materialne oraz urz</w:t>
      </w:r>
      <w:r w:rsidRPr="00524422">
        <w:rPr>
          <w:rFonts w:eastAsia="TTE22CC518t00"/>
          <w:sz w:val="20"/>
          <w:szCs w:val="20"/>
        </w:rPr>
        <w:t>ą</w:t>
      </w:r>
      <w:r w:rsidRPr="00524422">
        <w:rPr>
          <w:sz w:val="20"/>
          <w:szCs w:val="20"/>
        </w:rPr>
        <w:t>dzenia niezb</w:t>
      </w:r>
      <w:r w:rsidRPr="00524422">
        <w:rPr>
          <w:rFonts w:eastAsia="TTE22CC518t00"/>
          <w:sz w:val="20"/>
          <w:szCs w:val="20"/>
        </w:rPr>
        <w:t>ę</w:t>
      </w:r>
      <w:r w:rsidRPr="00524422">
        <w:rPr>
          <w:sz w:val="20"/>
          <w:szCs w:val="20"/>
        </w:rPr>
        <w:t>dne do wykonania umowy oraz zobowi</w:t>
      </w:r>
      <w:r w:rsidRPr="00524422">
        <w:rPr>
          <w:rFonts w:eastAsia="TTE22CC518t00"/>
          <w:sz w:val="20"/>
          <w:szCs w:val="20"/>
        </w:rPr>
        <w:t>ą</w:t>
      </w:r>
      <w:r w:rsidRPr="00524422">
        <w:rPr>
          <w:sz w:val="20"/>
          <w:szCs w:val="20"/>
        </w:rPr>
        <w:t>zuje si</w:t>
      </w:r>
      <w:r w:rsidRPr="00524422">
        <w:rPr>
          <w:rFonts w:eastAsia="TTE22CC518t00"/>
          <w:sz w:val="20"/>
          <w:szCs w:val="20"/>
        </w:rPr>
        <w:t>ę</w:t>
      </w:r>
      <w:r w:rsidRPr="00524422">
        <w:rPr>
          <w:sz w:val="20"/>
          <w:szCs w:val="20"/>
        </w:rPr>
        <w:t xml:space="preserve"> do jej wykonania z zachowaniem nale</w:t>
      </w:r>
      <w:r w:rsidRPr="00524422">
        <w:rPr>
          <w:rFonts w:eastAsia="TTE22CC518t00"/>
          <w:sz w:val="20"/>
          <w:szCs w:val="20"/>
        </w:rPr>
        <w:t>ż</w:t>
      </w:r>
      <w:r w:rsidRPr="00524422">
        <w:rPr>
          <w:sz w:val="20"/>
          <w:szCs w:val="20"/>
        </w:rPr>
        <w:t>ytej staranno</w:t>
      </w:r>
      <w:r w:rsidRPr="00524422">
        <w:rPr>
          <w:rFonts w:eastAsia="TTE22CC518t00"/>
          <w:sz w:val="20"/>
          <w:szCs w:val="20"/>
        </w:rPr>
        <w:t>ś</w:t>
      </w:r>
      <w:r w:rsidRPr="00524422">
        <w:rPr>
          <w:sz w:val="20"/>
          <w:szCs w:val="20"/>
        </w:rPr>
        <w:t>ci wymag</w:t>
      </w:r>
      <w:r w:rsidR="00D20276" w:rsidRPr="00524422">
        <w:rPr>
          <w:sz w:val="20"/>
          <w:szCs w:val="20"/>
        </w:rPr>
        <w:t>anej w stosunkach tego rodzaju.</w:t>
      </w:r>
    </w:p>
    <w:p w14:paraId="30A9A734" w14:textId="77777777" w:rsidR="00241AB0" w:rsidRPr="00524422" w:rsidRDefault="00241AB0">
      <w:pPr>
        <w:numPr>
          <w:ilvl w:val="0"/>
          <w:numId w:val="2"/>
        </w:numPr>
        <w:ind w:left="357" w:hanging="357"/>
        <w:jc w:val="both"/>
        <w:rPr>
          <w:sz w:val="20"/>
          <w:szCs w:val="20"/>
        </w:rPr>
      </w:pPr>
      <w:r w:rsidRPr="00524422">
        <w:rPr>
          <w:sz w:val="20"/>
          <w:szCs w:val="20"/>
        </w:rPr>
        <w:t>Wykonawca o</w:t>
      </w:r>
      <w:r w:rsidRPr="00524422">
        <w:rPr>
          <w:rFonts w:eastAsia="TTE22CC518t00"/>
          <w:sz w:val="20"/>
          <w:szCs w:val="20"/>
        </w:rPr>
        <w:t>ś</w:t>
      </w:r>
      <w:r w:rsidRPr="00524422">
        <w:rPr>
          <w:sz w:val="20"/>
          <w:szCs w:val="20"/>
        </w:rPr>
        <w:t>wiadcza, i</w:t>
      </w:r>
      <w:r w:rsidRPr="00524422">
        <w:rPr>
          <w:rFonts w:eastAsia="TTE22CC518t00"/>
          <w:sz w:val="20"/>
          <w:szCs w:val="20"/>
        </w:rPr>
        <w:t xml:space="preserve">ż </w:t>
      </w:r>
      <w:r w:rsidRPr="00524422">
        <w:rPr>
          <w:sz w:val="20"/>
          <w:szCs w:val="20"/>
        </w:rPr>
        <w:t>wszystkie osoby, którymi b</w:t>
      </w:r>
      <w:r w:rsidRPr="00524422">
        <w:rPr>
          <w:rFonts w:eastAsia="TTE22CC518t00"/>
          <w:sz w:val="20"/>
          <w:szCs w:val="20"/>
        </w:rPr>
        <w:t>ę</w:t>
      </w:r>
      <w:r w:rsidRPr="00524422">
        <w:rPr>
          <w:sz w:val="20"/>
          <w:szCs w:val="20"/>
        </w:rPr>
        <w:t>dzie si</w:t>
      </w:r>
      <w:r w:rsidRPr="00524422">
        <w:rPr>
          <w:rFonts w:eastAsia="TTE22CC518t00"/>
          <w:sz w:val="20"/>
          <w:szCs w:val="20"/>
        </w:rPr>
        <w:t xml:space="preserve">ę </w:t>
      </w:r>
      <w:r w:rsidRPr="00524422">
        <w:rPr>
          <w:sz w:val="20"/>
          <w:szCs w:val="20"/>
        </w:rPr>
        <w:t>posługiwał przy wykonywaniu umowy lub przy pomocy których b</w:t>
      </w:r>
      <w:r w:rsidRPr="00524422">
        <w:rPr>
          <w:rFonts w:eastAsia="TTE22CC518t00"/>
          <w:sz w:val="20"/>
          <w:szCs w:val="20"/>
        </w:rPr>
        <w:t>ę</w:t>
      </w:r>
      <w:r w:rsidRPr="00524422">
        <w:rPr>
          <w:sz w:val="20"/>
          <w:szCs w:val="20"/>
        </w:rPr>
        <w:t>dzie wykonywał umow</w:t>
      </w:r>
      <w:r w:rsidRPr="00524422">
        <w:rPr>
          <w:rFonts w:eastAsia="TTE22CC518t00"/>
          <w:sz w:val="20"/>
          <w:szCs w:val="20"/>
        </w:rPr>
        <w:t xml:space="preserve">ę </w:t>
      </w:r>
      <w:r w:rsidRPr="00524422">
        <w:rPr>
          <w:sz w:val="20"/>
          <w:szCs w:val="20"/>
        </w:rPr>
        <w:t>b</w:t>
      </w:r>
      <w:r w:rsidRPr="00524422">
        <w:rPr>
          <w:rFonts w:eastAsia="TTE22CC518t00"/>
          <w:sz w:val="20"/>
          <w:szCs w:val="20"/>
        </w:rPr>
        <w:t>ę</w:t>
      </w:r>
      <w:r w:rsidRPr="00524422">
        <w:rPr>
          <w:sz w:val="20"/>
          <w:szCs w:val="20"/>
        </w:rPr>
        <w:t>d</w:t>
      </w:r>
      <w:r w:rsidRPr="00524422">
        <w:rPr>
          <w:rFonts w:eastAsia="TTE22CC518t00"/>
          <w:sz w:val="20"/>
          <w:szCs w:val="20"/>
        </w:rPr>
        <w:t xml:space="preserve">ą </w:t>
      </w:r>
      <w:r w:rsidRPr="00524422">
        <w:rPr>
          <w:sz w:val="20"/>
          <w:szCs w:val="20"/>
        </w:rPr>
        <w:t>posiadały wszelkie kwalifikacje, uprawnienia i do</w:t>
      </w:r>
      <w:r w:rsidRPr="00524422">
        <w:rPr>
          <w:rFonts w:eastAsia="TTE22CC518t00"/>
          <w:sz w:val="20"/>
          <w:szCs w:val="20"/>
        </w:rPr>
        <w:t>ś</w:t>
      </w:r>
      <w:r w:rsidRPr="00524422">
        <w:rPr>
          <w:sz w:val="20"/>
          <w:szCs w:val="20"/>
        </w:rPr>
        <w:t>wiadczenie wymagane dla prawidłowego i kompletnego wykonania umowy.</w:t>
      </w:r>
    </w:p>
    <w:p w14:paraId="778042EA" w14:textId="77777777" w:rsidR="00CA663D" w:rsidRPr="00524422" w:rsidRDefault="00241AB0">
      <w:pPr>
        <w:numPr>
          <w:ilvl w:val="0"/>
          <w:numId w:val="2"/>
        </w:numPr>
        <w:ind w:left="357" w:hanging="357"/>
        <w:jc w:val="both"/>
        <w:rPr>
          <w:sz w:val="20"/>
          <w:szCs w:val="20"/>
        </w:rPr>
      </w:pPr>
      <w:r w:rsidRPr="00524422">
        <w:rPr>
          <w:sz w:val="20"/>
          <w:szCs w:val="20"/>
        </w:rPr>
        <w:t>Wykonawca ponosi pełn</w:t>
      </w:r>
      <w:r w:rsidRPr="00524422">
        <w:rPr>
          <w:rFonts w:eastAsia="TTE22CC518t00"/>
          <w:sz w:val="20"/>
          <w:szCs w:val="20"/>
        </w:rPr>
        <w:t xml:space="preserve">ą </w:t>
      </w:r>
      <w:r w:rsidRPr="00524422">
        <w:rPr>
          <w:sz w:val="20"/>
          <w:szCs w:val="20"/>
        </w:rPr>
        <w:t>odpowiedzialno</w:t>
      </w:r>
      <w:r w:rsidRPr="00524422">
        <w:rPr>
          <w:rFonts w:eastAsia="TTE22CC518t00"/>
          <w:sz w:val="20"/>
          <w:szCs w:val="20"/>
        </w:rPr>
        <w:t xml:space="preserve">ść </w:t>
      </w:r>
      <w:r w:rsidRPr="00524422">
        <w:rPr>
          <w:sz w:val="20"/>
          <w:szCs w:val="20"/>
        </w:rPr>
        <w:t>za niewykonanie lub nienale</w:t>
      </w:r>
      <w:r w:rsidRPr="00524422">
        <w:rPr>
          <w:rFonts w:eastAsia="TTE22CC518t00"/>
          <w:sz w:val="20"/>
          <w:szCs w:val="20"/>
        </w:rPr>
        <w:t>ż</w:t>
      </w:r>
      <w:r w:rsidRPr="00524422">
        <w:rPr>
          <w:sz w:val="20"/>
          <w:szCs w:val="20"/>
        </w:rPr>
        <w:t>yte wykonanie umowy.</w:t>
      </w:r>
    </w:p>
    <w:p w14:paraId="7C18AA80" w14:textId="77777777" w:rsidR="00BB5B94" w:rsidRDefault="00BB5B94" w:rsidP="006C7956">
      <w:pPr>
        <w:jc w:val="center"/>
        <w:rPr>
          <w:b/>
          <w:bCs/>
          <w:sz w:val="20"/>
          <w:szCs w:val="20"/>
        </w:rPr>
      </w:pPr>
    </w:p>
    <w:p w14:paraId="0E9400B9" w14:textId="74F52851" w:rsidR="00241AB0" w:rsidRPr="00524422" w:rsidRDefault="00CA663D" w:rsidP="006C7956">
      <w:pPr>
        <w:jc w:val="center"/>
        <w:rPr>
          <w:sz w:val="20"/>
          <w:szCs w:val="20"/>
        </w:rPr>
      </w:pPr>
      <w:r w:rsidRPr="00524422">
        <w:rPr>
          <w:b/>
          <w:bCs/>
          <w:sz w:val="20"/>
          <w:szCs w:val="20"/>
        </w:rPr>
        <w:t>§</w:t>
      </w:r>
      <w:r w:rsidR="00241AB0" w:rsidRPr="00524422">
        <w:rPr>
          <w:b/>
          <w:bCs/>
          <w:sz w:val="20"/>
          <w:szCs w:val="20"/>
        </w:rPr>
        <w:t>4</w:t>
      </w:r>
      <w:r w:rsidR="006C7956">
        <w:rPr>
          <w:b/>
          <w:bCs/>
          <w:sz w:val="20"/>
          <w:szCs w:val="20"/>
        </w:rPr>
        <w:t>.</w:t>
      </w:r>
    </w:p>
    <w:p w14:paraId="0970B0C7" w14:textId="45C83D0C" w:rsidR="005674B1" w:rsidRDefault="005674B1">
      <w:pPr>
        <w:pStyle w:val="Akapitzlist"/>
        <w:numPr>
          <w:ilvl w:val="0"/>
          <w:numId w:val="5"/>
        </w:num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24422">
        <w:rPr>
          <w:rFonts w:ascii="Times New Roman" w:eastAsia="Times New Roman" w:hAnsi="Times New Roman" w:cs="Times New Roman"/>
          <w:sz w:val="20"/>
          <w:szCs w:val="20"/>
        </w:rPr>
        <w:t>Strony niniejszej umowy określają termin rozpoczęcia prac na dzień podpisania Umowy.</w:t>
      </w:r>
    </w:p>
    <w:p w14:paraId="5BABE47B" w14:textId="4756A6C0" w:rsidR="00627796" w:rsidRDefault="00627796">
      <w:pPr>
        <w:pStyle w:val="Akapitzlist"/>
        <w:numPr>
          <w:ilvl w:val="0"/>
          <w:numId w:val="5"/>
        </w:num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27796">
        <w:rPr>
          <w:rFonts w:ascii="Times New Roman" w:eastAsia="Times New Roman" w:hAnsi="Times New Roman" w:cs="Times New Roman"/>
          <w:sz w:val="20"/>
          <w:szCs w:val="20"/>
        </w:rPr>
        <w:t xml:space="preserve">Wykonawca wykona przedmiot zamówienia </w:t>
      </w:r>
      <w:r w:rsidR="00BB5B94">
        <w:rPr>
          <w:rFonts w:ascii="Times New Roman" w:eastAsia="Times New Roman" w:hAnsi="Times New Roman" w:cs="Times New Roman"/>
          <w:sz w:val="20"/>
          <w:szCs w:val="20"/>
        </w:rPr>
        <w:t xml:space="preserve">w terminie </w:t>
      </w:r>
      <w:r w:rsidR="00BB5B94" w:rsidRPr="00BB5B94">
        <w:rPr>
          <w:rFonts w:ascii="Times New Roman" w:eastAsia="Times New Roman" w:hAnsi="Times New Roman" w:cs="Times New Roman"/>
          <w:sz w:val="20"/>
          <w:szCs w:val="20"/>
          <w:u w:val="single"/>
          <w:lang w:val="pl-PL"/>
        </w:rPr>
        <w:t>30 dni</w:t>
      </w:r>
      <w:r w:rsidR="00BB5B94" w:rsidRPr="00BB5B94">
        <w:rPr>
          <w:rFonts w:ascii="Times New Roman" w:eastAsia="Times New Roman" w:hAnsi="Times New Roman" w:cs="Times New Roman"/>
          <w:bCs/>
          <w:sz w:val="20"/>
          <w:szCs w:val="20"/>
          <w:u w:val="single"/>
          <w:lang w:val="pl-PL"/>
        </w:rPr>
        <w:t xml:space="preserve"> </w:t>
      </w:r>
      <w:r w:rsidR="00BB5B94" w:rsidRPr="00BB5B94">
        <w:rPr>
          <w:rFonts w:ascii="Times New Roman" w:eastAsia="Times New Roman" w:hAnsi="Times New Roman" w:cs="Times New Roman"/>
          <w:sz w:val="20"/>
          <w:szCs w:val="20"/>
          <w:u w:val="single"/>
          <w:lang w:val="pl-PL"/>
        </w:rPr>
        <w:t xml:space="preserve">od dnia podpisania </w:t>
      </w:r>
      <w:r w:rsidR="00BB5B94">
        <w:rPr>
          <w:rFonts w:ascii="Times New Roman" w:eastAsia="Times New Roman" w:hAnsi="Times New Roman" w:cs="Times New Roman"/>
          <w:sz w:val="20"/>
          <w:szCs w:val="20"/>
          <w:u w:val="single"/>
          <w:lang w:val="pl-PL"/>
        </w:rPr>
        <w:t xml:space="preserve">niniejszej </w:t>
      </w:r>
      <w:r w:rsidR="00BB5B94" w:rsidRPr="00BB5B94">
        <w:rPr>
          <w:rFonts w:ascii="Times New Roman" w:eastAsia="Times New Roman" w:hAnsi="Times New Roman" w:cs="Times New Roman"/>
          <w:sz w:val="20"/>
          <w:szCs w:val="20"/>
          <w:u w:val="single"/>
          <w:lang w:val="pl-PL"/>
        </w:rPr>
        <w:t>umowy</w:t>
      </w:r>
      <w:r w:rsidR="00BB5B94" w:rsidRPr="00BB5B94">
        <w:rPr>
          <w:rFonts w:ascii="Times New Roman" w:eastAsia="Times New Roman" w:hAnsi="Times New Roman" w:cs="Times New Roman"/>
          <w:sz w:val="20"/>
          <w:szCs w:val="20"/>
          <w:lang w:val="pl-PL"/>
        </w:rPr>
        <w:t>.</w:t>
      </w:r>
    </w:p>
    <w:p w14:paraId="689842FE" w14:textId="5DE89C30" w:rsidR="00627796" w:rsidRPr="00627796" w:rsidRDefault="00627796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27796">
        <w:rPr>
          <w:rFonts w:ascii="Times New Roman" w:eastAsia="Times New Roman" w:hAnsi="Times New Roman" w:cs="Times New Roman"/>
          <w:sz w:val="20"/>
          <w:szCs w:val="20"/>
        </w:rPr>
        <w:t xml:space="preserve">Za datę wykonania przedmiotu umowy uznaje się dzień uzyskania przez Wykonawcę </w:t>
      </w:r>
      <w:r w:rsidR="00087B00" w:rsidRPr="00087B00">
        <w:rPr>
          <w:rFonts w:ascii="Times New Roman" w:eastAsia="Times New Roman" w:hAnsi="Times New Roman" w:cs="Times New Roman"/>
          <w:sz w:val="20"/>
          <w:szCs w:val="20"/>
          <w:lang w:val="pl-PL"/>
        </w:rPr>
        <w:t>w formie pisemnego protokołu</w:t>
      </w:r>
      <w:r w:rsidR="00087B00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odbioru przedmiotu umowy</w:t>
      </w:r>
      <w:r w:rsidR="00087B00" w:rsidRPr="00087B00">
        <w:rPr>
          <w:rFonts w:ascii="Times New Roman" w:eastAsia="Times New Roman" w:hAnsi="Times New Roman" w:cs="Times New Roman"/>
          <w:sz w:val="20"/>
          <w:szCs w:val="20"/>
          <w:lang w:val="pl-PL"/>
        </w:rPr>
        <w:t>, podpisanego bez zastrzeżeń, przez upoważnionych przedstawicieli Stron.</w:t>
      </w:r>
    </w:p>
    <w:p w14:paraId="3D4B6410" w14:textId="77777777" w:rsidR="00745C08" w:rsidRDefault="00745C08" w:rsidP="006C7956">
      <w:pPr>
        <w:pStyle w:val="Akapitzlist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bookmarkStart w:id="2" w:name="_Hlk117074331"/>
    </w:p>
    <w:p w14:paraId="29215AEE" w14:textId="6728C147" w:rsidR="00184A62" w:rsidRPr="005A125C" w:rsidRDefault="00CA663D" w:rsidP="006C7956">
      <w:pPr>
        <w:pStyle w:val="Akapitzlist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0"/>
          <w:szCs w:val="20"/>
          <w:lang w:val="pl-PL"/>
        </w:rPr>
      </w:pPr>
      <w:r w:rsidRPr="00524422">
        <w:rPr>
          <w:rFonts w:ascii="Times New Roman" w:hAnsi="Times New Roman" w:cs="Times New Roman"/>
          <w:b/>
          <w:bCs/>
          <w:sz w:val="20"/>
          <w:szCs w:val="20"/>
        </w:rPr>
        <w:t>§</w:t>
      </w:r>
      <w:r w:rsidR="00241AB0" w:rsidRPr="00524422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="006C7956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5B2B61" w:rsidRPr="0052442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bookmarkEnd w:id="2"/>
    <w:p w14:paraId="6ECB6624" w14:textId="503AEBB5" w:rsidR="00964596" w:rsidRPr="00620E92" w:rsidRDefault="00964596" w:rsidP="006C7956">
      <w:pPr>
        <w:ind w:left="357" w:hanging="357"/>
        <w:jc w:val="both"/>
        <w:rPr>
          <w:sz w:val="20"/>
          <w:szCs w:val="20"/>
        </w:rPr>
      </w:pPr>
      <w:r w:rsidRPr="005A125C">
        <w:rPr>
          <w:sz w:val="20"/>
          <w:szCs w:val="20"/>
        </w:rPr>
        <w:t>1.</w:t>
      </w:r>
      <w:r w:rsidRPr="005A125C">
        <w:rPr>
          <w:sz w:val="20"/>
          <w:szCs w:val="20"/>
        </w:rPr>
        <w:tab/>
      </w:r>
      <w:bookmarkStart w:id="3" w:name="_Hlk233180484"/>
      <w:r w:rsidRPr="00620E92">
        <w:rPr>
          <w:sz w:val="20"/>
          <w:szCs w:val="20"/>
        </w:rPr>
        <w:t xml:space="preserve">Tytułem wynagrodzenia za wykonanie prac wymienionych w §2 ust. 1 umowy, Zamawiający zobowiązuje się zapłacić Wykonawcy wynagrodzenie w wysokości: </w:t>
      </w:r>
      <w:r w:rsidR="00326D5A" w:rsidRPr="00620E92">
        <w:rPr>
          <w:sz w:val="20"/>
          <w:szCs w:val="20"/>
        </w:rPr>
        <w:t>…………………….</w:t>
      </w:r>
      <w:r w:rsidR="0040222C" w:rsidRPr="00620E92">
        <w:rPr>
          <w:sz w:val="20"/>
          <w:szCs w:val="20"/>
        </w:rPr>
        <w:t xml:space="preserve"> zł</w:t>
      </w:r>
      <w:r w:rsidRPr="00620E92">
        <w:rPr>
          <w:sz w:val="20"/>
          <w:szCs w:val="20"/>
        </w:rPr>
        <w:t xml:space="preserve"> (słownie: </w:t>
      </w:r>
      <w:r w:rsidR="00326D5A" w:rsidRPr="00620E92">
        <w:rPr>
          <w:sz w:val="20"/>
          <w:szCs w:val="20"/>
        </w:rPr>
        <w:t>…………………….</w:t>
      </w:r>
      <w:r w:rsidR="0040222C" w:rsidRPr="00620E92">
        <w:rPr>
          <w:sz w:val="20"/>
          <w:szCs w:val="20"/>
        </w:rPr>
        <w:t xml:space="preserve"> złotych</w:t>
      </w:r>
      <w:r w:rsidRPr="00620E92">
        <w:rPr>
          <w:sz w:val="20"/>
          <w:szCs w:val="20"/>
        </w:rPr>
        <w:t>), przy zastosowan</w:t>
      </w:r>
      <w:r w:rsidR="00926D4D" w:rsidRPr="00620E92">
        <w:rPr>
          <w:sz w:val="20"/>
          <w:szCs w:val="20"/>
        </w:rPr>
        <w:t>iu</w:t>
      </w:r>
      <w:r w:rsidRPr="00620E92">
        <w:rPr>
          <w:sz w:val="20"/>
          <w:szCs w:val="20"/>
        </w:rPr>
        <w:t xml:space="preserve"> </w:t>
      </w:r>
      <w:r w:rsidR="00326D5A" w:rsidRPr="00620E92">
        <w:rPr>
          <w:sz w:val="20"/>
          <w:szCs w:val="20"/>
        </w:rPr>
        <w:t>…………….</w:t>
      </w:r>
      <w:r w:rsidR="0025404D" w:rsidRPr="00620E92">
        <w:rPr>
          <w:sz w:val="20"/>
          <w:szCs w:val="20"/>
        </w:rPr>
        <w:t> </w:t>
      </w:r>
      <w:r w:rsidR="00326D5A" w:rsidRPr="00620E92">
        <w:rPr>
          <w:sz w:val="20"/>
          <w:szCs w:val="20"/>
        </w:rPr>
        <w:t>stawce podatku</w:t>
      </w:r>
      <w:r w:rsidRPr="00620E92">
        <w:rPr>
          <w:sz w:val="20"/>
          <w:szCs w:val="20"/>
        </w:rPr>
        <w:t xml:space="preserve"> VAT, zgodnie z przedstawioną przez Wykonawcę </w:t>
      </w:r>
      <w:r w:rsidR="00926D4D" w:rsidRPr="00620E92">
        <w:rPr>
          <w:sz w:val="20"/>
          <w:szCs w:val="20"/>
        </w:rPr>
        <w:t xml:space="preserve">ofertą </w:t>
      </w:r>
      <w:r w:rsidRPr="00620E92">
        <w:rPr>
          <w:sz w:val="20"/>
          <w:szCs w:val="20"/>
        </w:rPr>
        <w:t>cen</w:t>
      </w:r>
      <w:r w:rsidR="00926D4D" w:rsidRPr="00620E92">
        <w:rPr>
          <w:sz w:val="20"/>
          <w:szCs w:val="20"/>
        </w:rPr>
        <w:t>ową</w:t>
      </w:r>
      <w:r w:rsidRPr="00620E92">
        <w:rPr>
          <w:sz w:val="20"/>
          <w:szCs w:val="20"/>
        </w:rPr>
        <w:t>.</w:t>
      </w:r>
      <w:bookmarkEnd w:id="3"/>
    </w:p>
    <w:p w14:paraId="48BA8E2F" w14:textId="77777777" w:rsidR="00627796" w:rsidRPr="00620E92" w:rsidRDefault="00964596" w:rsidP="006C7956">
      <w:pPr>
        <w:ind w:left="357" w:hanging="357"/>
        <w:jc w:val="both"/>
        <w:rPr>
          <w:sz w:val="20"/>
          <w:szCs w:val="20"/>
        </w:rPr>
      </w:pPr>
      <w:r w:rsidRPr="00620E92">
        <w:rPr>
          <w:sz w:val="20"/>
          <w:szCs w:val="20"/>
        </w:rPr>
        <w:t>2.</w:t>
      </w:r>
      <w:r w:rsidRPr="00620E92">
        <w:rPr>
          <w:sz w:val="20"/>
          <w:szCs w:val="20"/>
        </w:rPr>
        <w:tab/>
      </w:r>
      <w:r w:rsidR="00627796" w:rsidRPr="00620E92">
        <w:rPr>
          <w:sz w:val="20"/>
          <w:szCs w:val="20"/>
        </w:rPr>
        <w:t>Wynagrodzenie obejmuje wszystkie koszty wykonania przedmiotu umowy, w tym m.in. koszty materiałów, sprzętu, dojazdu na miejsce wykonania czynności, weryfikacji ustaleń po zgłoszeniu przez Zamawiającego zastrzeżeń, itp.</w:t>
      </w:r>
    </w:p>
    <w:p w14:paraId="5BD13098" w14:textId="0428E71B" w:rsidR="00627796" w:rsidRPr="00620E92" w:rsidRDefault="00627796" w:rsidP="006C7956">
      <w:pPr>
        <w:ind w:left="357" w:hanging="357"/>
        <w:jc w:val="both"/>
        <w:rPr>
          <w:sz w:val="20"/>
          <w:szCs w:val="20"/>
        </w:rPr>
      </w:pPr>
      <w:r w:rsidRPr="00620E92">
        <w:rPr>
          <w:sz w:val="20"/>
          <w:szCs w:val="20"/>
        </w:rPr>
        <w:t>3</w:t>
      </w:r>
      <w:r w:rsidR="00964596" w:rsidRPr="00620E92">
        <w:rPr>
          <w:sz w:val="20"/>
          <w:szCs w:val="20"/>
        </w:rPr>
        <w:t>.</w:t>
      </w:r>
      <w:r w:rsidR="00964596" w:rsidRPr="00620E92">
        <w:rPr>
          <w:sz w:val="20"/>
          <w:szCs w:val="20"/>
        </w:rPr>
        <w:tab/>
      </w:r>
      <w:r w:rsidRPr="00620E92">
        <w:rPr>
          <w:sz w:val="20"/>
          <w:szCs w:val="20"/>
        </w:rPr>
        <w:t>Podstawą do wystawienia faktury VAT przez Wykonawcę będzie protokół odbioru, sporządzony przez Zamawiającego, po prawidłowym i terminowym wykonaniu całości prac bez zastrzeżeń.</w:t>
      </w:r>
    </w:p>
    <w:p w14:paraId="16488307" w14:textId="111B0185" w:rsidR="00087B00" w:rsidRPr="00620E92" w:rsidRDefault="00627796" w:rsidP="00087B00">
      <w:pPr>
        <w:ind w:left="357" w:hanging="357"/>
        <w:jc w:val="both"/>
        <w:rPr>
          <w:sz w:val="20"/>
          <w:szCs w:val="20"/>
        </w:rPr>
      </w:pPr>
      <w:r w:rsidRPr="00620E92">
        <w:rPr>
          <w:sz w:val="20"/>
          <w:szCs w:val="20"/>
        </w:rPr>
        <w:t>4.</w:t>
      </w:r>
      <w:r w:rsidRPr="00620E92">
        <w:rPr>
          <w:sz w:val="20"/>
          <w:szCs w:val="20"/>
        </w:rPr>
        <w:tab/>
      </w:r>
      <w:r w:rsidR="00087B00" w:rsidRPr="00087B00">
        <w:rPr>
          <w:bCs/>
          <w:sz w:val="20"/>
          <w:szCs w:val="20"/>
        </w:rPr>
        <w:t>Płatnoś</w:t>
      </w:r>
      <w:r w:rsidR="00087B00">
        <w:rPr>
          <w:bCs/>
          <w:sz w:val="20"/>
          <w:szCs w:val="20"/>
        </w:rPr>
        <w:t>ci</w:t>
      </w:r>
      <w:r w:rsidR="00087B00" w:rsidRPr="00087B00">
        <w:rPr>
          <w:bCs/>
          <w:sz w:val="20"/>
          <w:szCs w:val="20"/>
        </w:rPr>
        <w:t xml:space="preserve"> za zrealizowanie przedmiotu </w:t>
      </w:r>
      <w:r w:rsidR="00087B00">
        <w:rPr>
          <w:bCs/>
          <w:sz w:val="20"/>
          <w:szCs w:val="20"/>
        </w:rPr>
        <w:t>umowy</w:t>
      </w:r>
      <w:r w:rsidR="00087B00" w:rsidRPr="00087B00">
        <w:rPr>
          <w:bCs/>
          <w:sz w:val="20"/>
          <w:szCs w:val="20"/>
        </w:rPr>
        <w:t xml:space="preserve"> Zamawiający dokona </w:t>
      </w:r>
      <w:r w:rsidR="00087B00" w:rsidRPr="00087B00">
        <w:rPr>
          <w:sz w:val="20"/>
          <w:szCs w:val="20"/>
        </w:rPr>
        <w:t xml:space="preserve">przelewem na rachunek Wykonawcy ze środków Powiatu Kozienickiego w ciągu 30 dni od dostarczenia przedmiotu </w:t>
      </w:r>
      <w:r w:rsidR="00087B00">
        <w:rPr>
          <w:sz w:val="20"/>
          <w:szCs w:val="20"/>
        </w:rPr>
        <w:t>umowy</w:t>
      </w:r>
      <w:r w:rsidR="00087B00" w:rsidRPr="00087B00">
        <w:rPr>
          <w:sz w:val="20"/>
          <w:szCs w:val="20"/>
        </w:rPr>
        <w:t xml:space="preserve"> potwierdzonego, w formie pisemnego protokołu, podpisanego bez zastrzeżeń, przez upoważnionych przedstawicieli Stron oraz prawidłowo wystawionej i</w:t>
      </w:r>
      <w:r w:rsidR="00087B00">
        <w:rPr>
          <w:sz w:val="20"/>
          <w:szCs w:val="20"/>
        </w:rPr>
        <w:t> </w:t>
      </w:r>
      <w:r w:rsidR="00087B00" w:rsidRPr="00087B00">
        <w:rPr>
          <w:sz w:val="20"/>
          <w:szCs w:val="20"/>
        </w:rPr>
        <w:t>dostarczonej Zamawiającemu faktury VAT.</w:t>
      </w:r>
    </w:p>
    <w:p w14:paraId="734193FC" w14:textId="3124C6B5" w:rsidR="00346482" w:rsidRPr="00620E92" w:rsidRDefault="00346482" w:rsidP="006C7956">
      <w:pPr>
        <w:ind w:left="357" w:hanging="357"/>
        <w:jc w:val="both"/>
        <w:rPr>
          <w:sz w:val="20"/>
          <w:szCs w:val="20"/>
        </w:rPr>
      </w:pPr>
      <w:r w:rsidRPr="00620E92">
        <w:rPr>
          <w:sz w:val="20"/>
          <w:szCs w:val="20"/>
        </w:rPr>
        <w:t xml:space="preserve">5. Wykonawca zobowiązuje się przekazywać faktury: </w:t>
      </w:r>
    </w:p>
    <w:p w14:paraId="35D721E9" w14:textId="77777777" w:rsidR="00346482" w:rsidRPr="00620E92" w:rsidRDefault="00346482">
      <w:pPr>
        <w:numPr>
          <w:ilvl w:val="0"/>
          <w:numId w:val="10"/>
        </w:numPr>
        <w:jc w:val="both"/>
        <w:rPr>
          <w:sz w:val="20"/>
          <w:szCs w:val="20"/>
        </w:rPr>
      </w:pPr>
      <w:r w:rsidRPr="00620E92">
        <w:rPr>
          <w:sz w:val="20"/>
          <w:szCs w:val="20"/>
        </w:rPr>
        <w:t>do wystawiania i przesyłania Zamawiającemu faktur wyłącznie za pośrednictwem Krajowego Systemu e-Faktur (</w:t>
      </w:r>
      <w:proofErr w:type="spellStart"/>
      <w:r w:rsidRPr="00620E92">
        <w:rPr>
          <w:sz w:val="20"/>
          <w:szCs w:val="20"/>
        </w:rPr>
        <w:t>KSeF</w:t>
      </w:r>
      <w:proofErr w:type="spellEnd"/>
      <w:r w:rsidRPr="00620E92">
        <w:rPr>
          <w:sz w:val="20"/>
          <w:szCs w:val="20"/>
        </w:rPr>
        <w:t xml:space="preserve">), zgodnie z obowiązującymi przepisami ustawy z dnia 11 marca 2004 r. o podatku od towarów i usług (Dz. U. z 2025 r. poz. 775 z </w:t>
      </w:r>
      <w:proofErr w:type="spellStart"/>
      <w:r w:rsidRPr="00620E92">
        <w:rPr>
          <w:sz w:val="20"/>
          <w:szCs w:val="20"/>
        </w:rPr>
        <w:t>późn</w:t>
      </w:r>
      <w:proofErr w:type="spellEnd"/>
      <w:r w:rsidRPr="00620E92">
        <w:rPr>
          <w:sz w:val="20"/>
          <w:szCs w:val="20"/>
        </w:rPr>
        <w:t>. zm.) oraz przepisami wykonawczymi</w:t>
      </w:r>
    </w:p>
    <w:p w14:paraId="193CA8C3" w14:textId="77777777" w:rsidR="00346482" w:rsidRPr="00620E92" w:rsidRDefault="00346482">
      <w:pPr>
        <w:numPr>
          <w:ilvl w:val="0"/>
          <w:numId w:val="10"/>
        </w:numPr>
        <w:jc w:val="both"/>
        <w:rPr>
          <w:sz w:val="20"/>
          <w:szCs w:val="20"/>
        </w:rPr>
      </w:pPr>
      <w:r w:rsidRPr="00620E92">
        <w:rPr>
          <w:sz w:val="20"/>
          <w:szCs w:val="20"/>
        </w:rPr>
        <w:t xml:space="preserve">Za dzień doręczenia faktury Zamawiającemu uznaje się dzień jej udostępnienia w </w:t>
      </w:r>
      <w:proofErr w:type="spellStart"/>
      <w:r w:rsidRPr="00620E92">
        <w:rPr>
          <w:sz w:val="20"/>
          <w:szCs w:val="20"/>
        </w:rPr>
        <w:t>KSeF</w:t>
      </w:r>
      <w:proofErr w:type="spellEnd"/>
      <w:r w:rsidRPr="00620E92">
        <w:rPr>
          <w:sz w:val="20"/>
          <w:szCs w:val="20"/>
        </w:rPr>
        <w:t>, zgodnie z datą wskazaną w systemie.</w:t>
      </w:r>
    </w:p>
    <w:p w14:paraId="4722EE65" w14:textId="77777777" w:rsidR="00346482" w:rsidRPr="00620E92" w:rsidRDefault="00346482">
      <w:pPr>
        <w:numPr>
          <w:ilvl w:val="0"/>
          <w:numId w:val="10"/>
        </w:numPr>
        <w:jc w:val="both"/>
        <w:rPr>
          <w:sz w:val="20"/>
          <w:szCs w:val="20"/>
        </w:rPr>
      </w:pPr>
      <w:r w:rsidRPr="00620E92">
        <w:rPr>
          <w:sz w:val="20"/>
          <w:szCs w:val="20"/>
        </w:rPr>
        <w:t xml:space="preserve">W przypadku wystąpienia awarii </w:t>
      </w:r>
      <w:proofErr w:type="spellStart"/>
      <w:r w:rsidRPr="00620E92">
        <w:rPr>
          <w:sz w:val="20"/>
          <w:szCs w:val="20"/>
        </w:rPr>
        <w:t>KSeF</w:t>
      </w:r>
      <w:proofErr w:type="spellEnd"/>
      <w:r w:rsidRPr="00620E92">
        <w:rPr>
          <w:sz w:val="20"/>
          <w:szCs w:val="20"/>
        </w:rPr>
        <w:t xml:space="preserve"> lub braku możliwości wystawienia faktury za jego pośrednictwem z przyczyn niezależnych od Wykonawcy, Wykonawca jest uprawniony do wystawienia faktury w formie elektronicznej (PDF) lub papierowej, zgodnie z obowiązującymi przepisami. Po ustaniu przyczyn </w:t>
      </w:r>
      <w:r w:rsidRPr="00620E92">
        <w:rPr>
          <w:sz w:val="20"/>
          <w:szCs w:val="20"/>
        </w:rPr>
        <w:lastRenderedPageBreak/>
        <w:t xml:space="preserve">uniemożliwiających korzystanie z </w:t>
      </w:r>
      <w:proofErr w:type="spellStart"/>
      <w:r w:rsidRPr="00620E92">
        <w:rPr>
          <w:sz w:val="20"/>
          <w:szCs w:val="20"/>
        </w:rPr>
        <w:t>KSeF</w:t>
      </w:r>
      <w:proofErr w:type="spellEnd"/>
      <w:r w:rsidRPr="00620E92">
        <w:rPr>
          <w:sz w:val="20"/>
          <w:szCs w:val="20"/>
        </w:rPr>
        <w:t xml:space="preserve">, Wykonawca zobowiązany jest do niezwłocznego wystawienia faktury w </w:t>
      </w:r>
      <w:proofErr w:type="spellStart"/>
      <w:r w:rsidRPr="00620E92">
        <w:rPr>
          <w:sz w:val="20"/>
          <w:szCs w:val="20"/>
        </w:rPr>
        <w:t>KSeF</w:t>
      </w:r>
      <w:proofErr w:type="spellEnd"/>
      <w:r w:rsidRPr="00620E92">
        <w:rPr>
          <w:sz w:val="20"/>
          <w:szCs w:val="20"/>
        </w:rPr>
        <w:t xml:space="preserve"> i przekazania jej Zamawiającemu.</w:t>
      </w:r>
    </w:p>
    <w:p w14:paraId="22208351" w14:textId="77777777" w:rsidR="00346482" w:rsidRPr="00620E92" w:rsidRDefault="00346482">
      <w:pPr>
        <w:numPr>
          <w:ilvl w:val="0"/>
          <w:numId w:val="10"/>
        </w:numPr>
        <w:jc w:val="both"/>
        <w:rPr>
          <w:sz w:val="20"/>
          <w:szCs w:val="20"/>
        </w:rPr>
      </w:pPr>
      <w:r w:rsidRPr="00620E92">
        <w:rPr>
          <w:sz w:val="20"/>
          <w:szCs w:val="20"/>
        </w:rPr>
        <w:t xml:space="preserve">Faktura powinna zawierać oznaczenie przedmiotu zamówienia oraz inne dane umożliwiające prawidłową identyfikację zobowiązania przez Zamawiającego. Faktura wystawiona niezgodnie z postanowieniami niniejszego paragrafu może zostać zwrócona Wykonawcy bez księgowania, a termin płatności ulegnie odpowiedniemu przesunięciu, liczonym od dnia prawidłowego doręczenia faktury za pośrednictwem </w:t>
      </w:r>
      <w:proofErr w:type="spellStart"/>
      <w:r w:rsidRPr="00620E92">
        <w:rPr>
          <w:sz w:val="20"/>
          <w:szCs w:val="20"/>
        </w:rPr>
        <w:t>KSeF</w:t>
      </w:r>
      <w:proofErr w:type="spellEnd"/>
      <w:r w:rsidRPr="00620E92">
        <w:rPr>
          <w:sz w:val="20"/>
          <w:szCs w:val="20"/>
        </w:rPr>
        <w:t>.</w:t>
      </w:r>
    </w:p>
    <w:p w14:paraId="545A801C" w14:textId="77777777" w:rsidR="00346482" w:rsidRPr="00620E92" w:rsidRDefault="00346482">
      <w:pPr>
        <w:numPr>
          <w:ilvl w:val="0"/>
          <w:numId w:val="10"/>
        </w:numPr>
        <w:jc w:val="both"/>
        <w:rPr>
          <w:sz w:val="20"/>
          <w:szCs w:val="20"/>
        </w:rPr>
      </w:pPr>
      <w:r w:rsidRPr="00620E92">
        <w:rPr>
          <w:sz w:val="20"/>
          <w:szCs w:val="20"/>
        </w:rPr>
        <w:t xml:space="preserve">Wykonawca oświadcza, że posiada aktywny dostęp do </w:t>
      </w:r>
      <w:proofErr w:type="spellStart"/>
      <w:r w:rsidRPr="00620E92">
        <w:rPr>
          <w:sz w:val="20"/>
          <w:szCs w:val="20"/>
        </w:rPr>
        <w:t>KSeF</w:t>
      </w:r>
      <w:proofErr w:type="spellEnd"/>
      <w:r w:rsidRPr="00620E92">
        <w:rPr>
          <w:sz w:val="20"/>
          <w:szCs w:val="20"/>
        </w:rPr>
        <w:t xml:space="preserve"> oraz niezbędne środki techniczne i organizacyjne umożliwiające prawidłowe wystawianie faktur w tym systemie.</w:t>
      </w:r>
    </w:p>
    <w:p w14:paraId="4A7E7E9E" w14:textId="1CA0A08E" w:rsidR="00346482" w:rsidRPr="00620E92" w:rsidRDefault="00346482">
      <w:pPr>
        <w:numPr>
          <w:ilvl w:val="0"/>
          <w:numId w:val="10"/>
        </w:numPr>
        <w:jc w:val="both"/>
        <w:rPr>
          <w:sz w:val="20"/>
          <w:szCs w:val="20"/>
        </w:rPr>
      </w:pPr>
      <w:r w:rsidRPr="00620E92">
        <w:rPr>
          <w:sz w:val="20"/>
          <w:szCs w:val="20"/>
        </w:rPr>
        <w:t xml:space="preserve">Wykonawca zobowiązuje się do wskazania numeru identyfikacji podatkowej (NIP) wykorzystywanego do wystawiania faktur w </w:t>
      </w:r>
      <w:proofErr w:type="spellStart"/>
      <w:r w:rsidRPr="00620E92">
        <w:rPr>
          <w:sz w:val="20"/>
          <w:szCs w:val="20"/>
        </w:rPr>
        <w:t>KSeF</w:t>
      </w:r>
      <w:proofErr w:type="spellEnd"/>
      <w:r w:rsidRPr="00620E92">
        <w:rPr>
          <w:sz w:val="20"/>
          <w:szCs w:val="20"/>
        </w:rPr>
        <w:t xml:space="preserve">. Zamawiający nie ponosi odpowiedzialności za opóźnienia w płatnościach wynikające z błędnego wskazania numeru NIP lub nieprawidłowego wystawienia faktury w </w:t>
      </w:r>
      <w:proofErr w:type="spellStart"/>
      <w:r w:rsidRPr="00620E92">
        <w:rPr>
          <w:sz w:val="20"/>
          <w:szCs w:val="20"/>
        </w:rPr>
        <w:t>KSeF</w:t>
      </w:r>
      <w:proofErr w:type="spellEnd"/>
      <w:r w:rsidRPr="00620E92">
        <w:rPr>
          <w:sz w:val="20"/>
          <w:szCs w:val="20"/>
        </w:rPr>
        <w:t>.</w:t>
      </w:r>
    </w:p>
    <w:p w14:paraId="36AFDDC2" w14:textId="577A1D9F" w:rsidR="00745C08" w:rsidRDefault="00745C08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20E92">
        <w:rPr>
          <w:rFonts w:ascii="Times New Roman" w:hAnsi="Times New Roman" w:cs="Times New Roman"/>
          <w:sz w:val="20"/>
          <w:szCs w:val="20"/>
        </w:rPr>
        <w:t>Wystawiona faktura VAT powinna posiadać następującą treść:</w:t>
      </w:r>
    </w:p>
    <w:p w14:paraId="6CDC2C65" w14:textId="77777777" w:rsidR="00087B00" w:rsidRPr="00087B00" w:rsidRDefault="00087B00" w:rsidP="00087B00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</w:p>
    <w:p w14:paraId="409C56D5" w14:textId="77777777" w:rsidR="00745C08" w:rsidRPr="00087B00" w:rsidRDefault="00745C08" w:rsidP="006C7956">
      <w:pPr>
        <w:ind w:left="357" w:hanging="357"/>
        <w:jc w:val="both"/>
        <w:rPr>
          <w:i/>
          <w:iCs/>
          <w:sz w:val="20"/>
          <w:szCs w:val="20"/>
        </w:rPr>
      </w:pPr>
      <w:r w:rsidRPr="00087B00">
        <w:rPr>
          <w:i/>
          <w:iCs/>
          <w:sz w:val="20"/>
          <w:szCs w:val="20"/>
        </w:rPr>
        <w:tab/>
        <w:t>„</w:t>
      </w:r>
      <w:r w:rsidRPr="00087B00">
        <w:rPr>
          <w:i/>
          <w:iCs/>
          <w:sz w:val="20"/>
          <w:szCs w:val="20"/>
          <w:u w:val="single"/>
        </w:rPr>
        <w:t>Nabywca:</w:t>
      </w:r>
      <w:r w:rsidRPr="00087B00">
        <w:rPr>
          <w:i/>
          <w:iCs/>
          <w:sz w:val="20"/>
          <w:szCs w:val="20"/>
        </w:rPr>
        <w:t xml:space="preserve"> Powiat Kozienicki</w:t>
      </w:r>
    </w:p>
    <w:p w14:paraId="0D49EA4D" w14:textId="120D689E" w:rsidR="00745C08" w:rsidRPr="00087B00" w:rsidRDefault="00745C08" w:rsidP="006C7956">
      <w:pPr>
        <w:ind w:left="357" w:hanging="357"/>
        <w:jc w:val="both"/>
        <w:rPr>
          <w:i/>
          <w:iCs/>
          <w:sz w:val="20"/>
          <w:szCs w:val="20"/>
        </w:rPr>
      </w:pPr>
      <w:r w:rsidRPr="00087B00">
        <w:rPr>
          <w:i/>
          <w:iCs/>
          <w:sz w:val="20"/>
          <w:szCs w:val="20"/>
        </w:rPr>
        <w:tab/>
        <w:t xml:space="preserve">ul. </w:t>
      </w:r>
      <w:r w:rsidR="00E13CEC" w:rsidRPr="00087B00">
        <w:rPr>
          <w:i/>
          <w:iCs/>
          <w:sz w:val="20"/>
          <w:szCs w:val="20"/>
        </w:rPr>
        <w:t>Kochanowskiego</w:t>
      </w:r>
      <w:r w:rsidRPr="00087B00">
        <w:rPr>
          <w:i/>
          <w:iCs/>
          <w:sz w:val="20"/>
          <w:szCs w:val="20"/>
        </w:rPr>
        <w:t xml:space="preserve"> 28</w:t>
      </w:r>
    </w:p>
    <w:p w14:paraId="6726AE29" w14:textId="77777777" w:rsidR="00745C08" w:rsidRPr="00087B00" w:rsidRDefault="00745C08" w:rsidP="006C7956">
      <w:pPr>
        <w:ind w:left="357" w:hanging="357"/>
        <w:jc w:val="both"/>
        <w:rPr>
          <w:i/>
          <w:iCs/>
          <w:sz w:val="20"/>
          <w:szCs w:val="20"/>
        </w:rPr>
      </w:pPr>
      <w:r w:rsidRPr="00087B00">
        <w:rPr>
          <w:i/>
          <w:iCs/>
          <w:sz w:val="20"/>
          <w:szCs w:val="20"/>
        </w:rPr>
        <w:tab/>
        <w:t>26-900 Kozienice</w:t>
      </w:r>
    </w:p>
    <w:p w14:paraId="784A7AED" w14:textId="77777777" w:rsidR="00745C08" w:rsidRPr="00087B00" w:rsidRDefault="00745C08" w:rsidP="006C7956">
      <w:pPr>
        <w:ind w:left="357" w:hanging="357"/>
        <w:jc w:val="both"/>
        <w:rPr>
          <w:i/>
          <w:iCs/>
          <w:sz w:val="20"/>
          <w:szCs w:val="20"/>
        </w:rPr>
      </w:pPr>
      <w:r w:rsidRPr="00087B00">
        <w:rPr>
          <w:i/>
          <w:iCs/>
          <w:sz w:val="20"/>
          <w:szCs w:val="20"/>
        </w:rPr>
        <w:tab/>
        <w:t>NIP: 812-190-76-83</w:t>
      </w:r>
    </w:p>
    <w:p w14:paraId="14DEE412" w14:textId="11B654E8" w:rsidR="00745C08" w:rsidRPr="00087B00" w:rsidRDefault="00745C08" w:rsidP="006C7956">
      <w:pPr>
        <w:ind w:left="357" w:hanging="357"/>
        <w:jc w:val="both"/>
        <w:rPr>
          <w:i/>
          <w:iCs/>
          <w:sz w:val="20"/>
          <w:szCs w:val="20"/>
        </w:rPr>
      </w:pPr>
      <w:r w:rsidRPr="00087B00">
        <w:rPr>
          <w:i/>
          <w:iCs/>
          <w:sz w:val="20"/>
          <w:szCs w:val="20"/>
        </w:rPr>
        <w:tab/>
      </w:r>
      <w:r w:rsidRPr="00087B00">
        <w:rPr>
          <w:i/>
          <w:iCs/>
          <w:sz w:val="20"/>
          <w:szCs w:val="20"/>
          <w:u w:val="single"/>
        </w:rPr>
        <w:t>Odbiorca:</w:t>
      </w:r>
      <w:r w:rsidRPr="00087B00">
        <w:rPr>
          <w:i/>
          <w:iCs/>
          <w:sz w:val="20"/>
          <w:szCs w:val="20"/>
        </w:rPr>
        <w:t xml:space="preserve"> Starostwo Powiatowe w Kozienicach</w:t>
      </w:r>
    </w:p>
    <w:p w14:paraId="3A828D84" w14:textId="0AF36885" w:rsidR="00745C08" w:rsidRPr="00087B00" w:rsidRDefault="00745C08" w:rsidP="006C7956">
      <w:pPr>
        <w:ind w:left="357" w:hanging="357"/>
        <w:jc w:val="both"/>
        <w:rPr>
          <w:i/>
          <w:iCs/>
          <w:sz w:val="20"/>
          <w:szCs w:val="20"/>
        </w:rPr>
      </w:pPr>
      <w:r w:rsidRPr="00087B00">
        <w:rPr>
          <w:i/>
          <w:iCs/>
          <w:sz w:val="20"/>
          <w:szCs w:val="20"/>
        </w:rPr>
        <w:tab/>
        <w:t xml:space="preserve">ul. </w:t>
      </w:r>
      <w:r w:rsidR="00E13CEC" w:rsidRPr="00087B00">
        <w:rPr>
          <w:i/>
          <w:iCs/>
          <w:sz w:val="20"/>
          <w:szCs w:val="20"/>
        </w:rPr>
        <w:t>Kochanowskiego 28</w:t>
      </w:r>
    </w:p>
    <w:p w14:paraId="3493AE1D" w14:textId="7E373574" w:rsidR="00E13CEC" w:rsidRPr="00087B00" w:rsidRDefault="00E13CEC" w:rsidP="006C7956">
      <w:pPr>
        <w:ind w:left="357" w:hanging="357"/>
        <w:jc w:val="both"/>
        <w:rPr>
          <w:i/>
          <w:iCs/>
          <w:sz w:val="20"/>
          <w:szCs w:val="20"/>
        </w:rPr>
      </w:pPr>
      <w:r w:rsidRPr="00087B00">
        <w:rPr>
          <w:i/>
          <w:iCs/>
          <w:sz w:val="20"/>
          <w:szCs w:val="20"/>
        </w:rPr>
        <w:tab/>
        <w:t>26-900 Kozienice</w:t>
      </w:r>
    </w:p>
    <w:p w14:paraId="7A0A91BB" w14:textId="21826FAD" w:rsidR="00087B00" w:rsidRPr="0064393F" w:rsidRDefault="00E13CEC" w:rsidP="0064393F">
      <w:pPr>
        <w:ind w:left="357" w:hanging="357"/>
        <w:jc w:val="both"/>
        <w:rPr>
          <w:i/>
          <w:iCs/>
          <w:sz w:val="20"/>
          <w:szCs w:val="20"/>
        </w:rPr>
      </w:pPr>
      <w:r w:rsidRPr="00087B00">
        <w:rPr>
          <w:i/>
          <w:iCs/>
          <w:sz w:val="20"/>
          <w:szCs w:val="20"/>
        </w:rPr>
        <w:tab/>
        <w:t>NIP: 812-167-80-30”</w:t>
      </w:r>
    </w:p>
    <w:p w14:paraId="73387199" w14:textId="77777777" w:rsidR="007C1829" w:rsidRDefault="007C1829" w:rsidP="006C7956">
      <w:pPr>
        <w:ind w:left="360"/>
        <w:jc w:val="center"/>
        <w:rPr>
          <w:b/>
          <w:bCs/>
          <w:sz w:val="20"/>
          <w:szCs w:val="20"/>
        </w:rPr>
      </w:pPr>
    </w:p>
    <w:p w14:paraId="2063F595" w14:textId="7A7CD237" w:rsidR="007C1829" w:rsidRDefault="007C1829" w:rsidP="006C7956">
      <w:pPr>
        <w:ind w:left="36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§</w:t>
      </w:r>
      <w:r w:rsidR="0064393F">
        <w:rPr>
          <w:b/>
          <w:bCs/>
          <w:sz w:val="20"/>
          <w:szCs w:val="20"/>
        </w:rPr>
        <w:t>6</w:t>
      </w:r>
      <w:r w:rsidR="006C7956">
        <w:rPr>
          <w:b/>
          <w:bCs/>
          <w:sz w:val="20"/>
          <w:szCs w:val="20"/>
        </w:rPr>
        <w:t>.</w:t>
      </w:r>
    </w:p>
    <w:p w14:paraId="25AA0D23" w14:textId="66D65C17" w:rsidR="007C1829" w:rsidRDefault="007C1829" w:rsidP="006C7956">
      <w:pPr>
        <w:ind w:left="284" w:hanging="284"/>
        <w:jc w:val="both"/>
        <w:rPr>
          <w:b/>
          <w:bCs/>
          <w:sz w:val="20"/>
          <w:szCs w:val="20"/>
        </w:rPr>
      </w:pPr>
      <w:r>
        <w:rPr>
          <w:rFonts w:cs="Liberation Serif"/>
          <w:sz w:val="20"/>
          <w:szCs w:val="20"/>
        </w:rPr>
        <w:t>1. W</w:t>
      </w:r>
      <w:r w:rsidRPr="00FF17AF">
        <w:rPr>
          <w:rFonts w:cs="Liberation Serif"/>
          <w:sz w:val="20"/>
          <w:szCs w:val="20"/>
        </w:rPr>
        <w:t xml:space="preserve"> przypadku rozwiązania Umowy z powodu okoliczności, za które odpowiada </w:t>
      </w:r>
      <w:r>
        <w:rPr>
          <w:rFonts w:cs="Liberation Serif"/>
          <w:sz w:val="20"/>
          <w:szCs w:val="20"/>
        </w:rPr>
        <w:t>Wykonawca</w:t>
      </w:r>
      <w:r w:rsidRPr="00FF17AF">
        <w:rPr>
          <w:rFonts w:cs="Liberation Serif"/>
          <w:sz w:val="20"/>
          <w:szCs w:val="20"/>
        </w:rPr>
        <w:t xml:space="preserve"> </w:t>
      </w:r>
      <w:r w:rsidRPr="000F5492">
        <w:rPr>
          <w:bCs/>
          <w:sz w:val="20"/>
          <w:szCs w:val="20"/>
        </w:rPr>
        <w:t xml:space="preserve">Zamawiający ma prawo </w:t>
      </w:r>
      <w:r w:rsidR="00E11BA3">
        <w:rPr>
          <w:bCs/>
          <w:sz w:val="20"/>
          <w:szCs w:val="20"/>
        </w:rPr>
        <w:br/>
      </w:r>
      <w:r w:rsidRPr="000F5492">
        <w:rPr>
          <w:bCs/>
          <w:sz w:val="20"/>
          <w:szCs w:val="20"/>
        </w:rPr>
        <w:t>do naliczenia kary umownej w wysokości</w:t>
      </w:r>
      <w:r>
        <w:rPr>
          <w:rFonts w:cs="Liberation Serif"/>
          <w:sz w:val="20"/>
          <w:szCs w:val="20"/>
        </w:rPr>
        <w:t xml:space="preserve"> </w:t>
      </w:r>
      <w:r w:rsidR="00E11BA3">
        <w:rPr>
          <w:rFonts w:cs="Liberation Serif"/>
          <w:sz w:val="20"/>
          <w:szCs w:val="20"/>
        </w:rPr>
        <w:t>20</w:t>
      </w:r>
      <w:r w:rsidRPr="00FF17AF">
        <w:rPr>
          <w:rFonts w:cs="Liberation Serif"/>
          <w:sz w:val="20"/>
          <w:szCs w:val="20"/>
        </w:rPr>
        <w:t>% wynagrodzenia, o którym mowa w §</w:t>
      </w:r>
      <w:r>
        <w:rPr>
          <w:rFonts w:cs="Liberation Serif"/>
          <w:sz w:val="20"/>
          <w:szCs w:val="20"/>
        </w:rPr>
        <w:t>5</w:t>
      </w:r>
      <w:r w:rsidRPr="00FF17AF">
        <w:rPr>
          <w:rFonts w:cs="Liberation Serif"/>
          <w:sz w:val="20"/>
          <w:szCs w:val="20"/>
        </w:rPr>
        <w:t xml:space="preserve"> ust. 1</w:t>
      </w:r>
      <w:r w:rsidR="00E11BA3">
        <w:rPr>
          <w:rFonts w:cs="Liberation Serif"/>
          <w:sz w:val="20"/>
          <w:szCs w:val="20"/>
        </w:rPr>
        <w:t>.</w:t>
      </w:r>
    </w:p>
    <w:p w14:paraId="205E398B" w14:textId="40E5B3DF" w:rsidR="007C1829" w:rsidRPr="000F5492" w:rsidRDefault="00E11BA3" w:rsidP="002C24DE">
      <w:pPr>
        <w:tabs>
          <w:tab w:val="left" w:pos="0"/>
          <w:tab w:val="left" w:pos="284"/>
        </w:tabs>
        <w:ind w:left="357" w:hanging="35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2</w:t>
      </w:r>
      <w:r w:rsidR="007C1829" w:rsidRPr="000F5492">
        <w:rPr>
          <w:bCs/>
          <w:sz w:val="20"/>
          <w:szCs w:val="20"/>
        </w:rPr>
        <w:t>.</w:t>
      </w:r>
      <w:r w:rsidR="007C1829" w:rsidRPr="000F5492">
        <w:rPr>
          <w:bCs/>
          <w:sz w:val="20"/>
          <w:szCs w:val="20"/>
        </w:rPr>
        <w:tab/>
        <w:t xml:space="preserve">W przypadku nieterminowego wykonania prac objętych niniejszą umową Zamawiający ma prawo do naliczenia kary umownej w wysokości </w:t>
      </w:r>
      <w:r w:rsidR="002C24DE">
        <w:rPr>
          <w:bCs/>
          <w:sz w:val="20"/>
          <w:szCs w:val="20"/>
        </w:rPr>
        <w:t>1</w:t>
      </w:r>
      <w:r w:rsidR="007C1829" w:rsidRPr="000F5492">
        <w:rPr>
          <w:bCs/>
          <w:sz w:val="20"/>
          <w:szCs w:val="20"/>
        </w:rPr>
        <w:t>% wynagrodzenia określonego w §5 ust. 1 za każdy dzień zwłoki w wykonaniu przedmiotu umowy</w:t>
      </w:r>
      <w:r w:rsidR="002C24DE">
        <w:rPr>
          <w:bCs/>
          <w:sz w:val="20"/>
          <w:szCs w:val="20"/>
        </w:rPr>
        <w:t>.</w:t>
      </w:r>
    </w:p>
    <w:p w14:paraId="59D25360" w14:textId="27166110" w:rsidR="007C1829" w:rsidRPr="000F5492" w:rsidRDefault="00E11BA3" w:rsidP="006C7956">
      <w:pPr>
        <w:tabs>
          <w:tab w:val="left" w:pos="0"/>
          <w:tab w:val="left" w:pos="284"/>
        </w:tabs>
        <w:ind w:left="357" w:hanging="35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5</w:t>
      </w:r>
      <w:r w:rsidR="007C1829" w:rsidRPr="000F5492">
        <w:rPr>
          <w:bCs/>
          <w:sz w:val="20"/>
          <w:szCs w:val="20"/>
        </w:rPr>
        <w:t>.</w:t>
      </w:r>
      <w:r w:rsidR="007C1829" w:rsidRPr="000F5492">
        <w:rPr>
          <w:bCs/>
          <w:sz w:val="20"/>
          <w:szCs w:val="20"/>
        </w:rPr>
        <w:tab/>
        <w:t xml:space="preserve">Łączna maksymalna wysokość kar umownych, których mogą dochodzić strony może wynosić 20% wynagrodzenia określonego w §5 ust. 1. </w:t>
      </w:r>
      <w:r w:rsidR="002C24DE">
        <w:rPr>
          <w:bCs/>
          <w:sz w:val="20"/>
          <w:szCs w:val="20"/>
        </w:rPr>
        <w:t>w</w:t>
      </w:r>
      <w:r w:rsidR="007C1829" w:rsidRPr="000F5492">
        <w:rPr>
          <w:bCs/>
          <w:sz w:val="20"/>
          <w:szCs w:val="20"/>
        </w:rPr>
        <w:t>w. kary umowne nie wygasają w przypadku złożenia przez którąkolwiek ze Stron oświadczenia w przedmiocie odstąpienia od umowy.</w:t>
      </w:r>
    </w:p>
    <w:p w14:paraId="74D56775" w14:textId="52F20BCD" w:rsidR="007C1829" w:rsidRPr="000F5492" w:rsidRDefault="00E11BA3" w:rsidP="006C7956">
      <w:pPr>
        <w:tabs>
          <w:tab w:val="left" w:pos="0"/>
          <w:tab w:val="left" w:pos="284"/>
        </w:tabs>
        <w:ind w:left="357" w:hanging="35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6</w:t>
      </w:r>
      <w:r w:rsidR="007C1829" w:rsidRPr="000F5492">
        <w:rPr>
          <w:bCs/>
          <w:sz w:val="20"/>
          <w:szCs w:val="20"/>
        </w:rPr>
        <w:t>.</w:t>
      </w:r>
      <w:r w:rsidR="007C1829" w:rsidRPr="000F5492">
        <w:rPr>
          <w:bCs/>
          <w:sz w:val="20"/>
          <w:szCs w:val="20"/>
        </w:rPr>
        <w:tab/>
        <w:t>Kary umowne płatne są w terminie 7 dni od dnia doręczenia Stronie umowy pisemnego oświadczenia o naliczeniu kary. W przypadku niepodjęcia przesyłki za dzień doręczenia przyjmuje się czternasty dzień od awizowania przesyłki przez operatora pocztowego.</w:t>
      </w:r>
    </w:p>
    <w:p w14:paraId="39EEEEB0" w14:textId="7846E14B" w:rsidR="007C1829" w:rsidRPr="000F5492" w:rsidRDefault="00E11BA3" w:rsidP="006C7956">
      <w:pPr>
        <w:tabs>
          <w:tab w:val="left" w:pos="0"/>
          <w:tab w:val="left" w:pos="284"/>
        </w:tabs>
        <w:ind w:left="357" w:hanging="35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7</w:t>
      </w:r>
      <w:r w:rsidR="007C1829" w:rsidRPr="000F5492">
        <w:rPr>
          <w:bCs/>
          <w:sz w:val="20"/>
          <w:szCs w:val="20"/>
        </w:rPr>
        <w:t>.</w:t>
      </w:r>
      <w:r w:rsidR="007C1829" w:rsidRPr="000F5492">
        <w:rPr>
          <w:bCs/>
          <w:sz w:val="20"/>
          <w:szCs w:val="20"/>
        </w:rPr>
        <w:tab/>
        <w:t>Należności z tytułu kar umownych Zamawiający ma prawo potrącić z wierzytelności wynikających z faktur wystawionych przez Wykonawcę.</w:t>
      </w:r>
    </w:p>
    <w:p w14:paraId="1E47A118" w14:textId="2C7C1998" w:rsidR="007C1829" w:rsidRPr="000F5492" w:rsidRDefault="00E11BA3" w:rsidP="006C7956">
      <w:pPr>
        <w:tabs>
          <w:tab w:val="left" w:pos="0"/>
          <w:tab w:val="left" w:pos="284"/>
        </w:tabs>
        <w:ind w:left="357" w:hanging="35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8</w:t>
      </w:r>
      <w:r w:rsidR="007C1829" w:rsidRPr="000F5492">
        <w:rPr>
          <w:bCs/>
          <w:sz w:val="20"/>
          <w:szCs w:val="20"/>
        </w:rPr>
        <w:t>.</w:t>
      </w:r>
      <w:r w:rsidR="007C1829" w:rsidRPr="000F5492">
        <w:rPr>
          <w:bCs/>
          <w:sz w:val="20"/>
          <w:szCs w:val="20"/>
        </w:rPr>
        <w:tab/>
        <w:t>Zapłata kary przez Wykonawcę lub potrącenie przez Zamawiającego kwoty kary z płatności należnej Wykonawcy nie zwalnia Wykonawcy z obowiązku ukończenia przedmiotu umowy lub realizacji innych zobowiązań wynikających z umowy.</w:t>
      </w:r>
    </w:p>
    <w:p w14:paraId="3CFBD050" w14:textId="7377D2DE" w:rsidR="007C1829" w:rsidRPr="000F5492" w:rsidRDefault="00E11BA3" w:rsidP="006C7956">
      <w:pPr>
        <w:tabs>
          <w:tab w:val="left" w:pos="0"/>
          <w:tab w:val="left" w:pos="284"/>
        </w:tabs>
        <w:ind w:left="357" w:hanging="35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9</w:t>
      </w:r>
      <w:r w:rsidR="007C1829" w:rsidRPr="000F5492">
        <w:rPr>
          <w:bCs/>
          <w:sz w:val="20"/>
          <w:szCs w:val="20"/>
        </w:rPr>
        <w:t>.</w:t>
      </w:r>
      <w:r w:rsidR="007C1829" w:rsidRPr="000F5492">
        <w:rPr>
          <w:bCs/>
          <w:sz w:val="20"/>
          <w:szCs w:val="20"/>
        </w:rPr>
        <w:tab/>
        <w:t>Za zwłokę w zapłacie przez Zamawiającego należności wynikających z wynagrodzenia Wykonawca może żądać odsetek ustawowych za opóźnienie na podstawie ustawy Kodeks Cywilny.</w:t>
      </w:r>
    </w:p>
    <w:p w14:paraId="2373688D" w14:textId="3E9E943E" w:rsidR="007C1829" w:rsidRPr="000F5492" w:rsidRDefault="00E11BA3" w:rsidP="006C7956">
      <w:pPr>
        <w:tabs>
          <w:tab w:val="left" w:pos="0"/>
          <w:tab w:val="left" w:pos="284"/>
        </w:tabs>
        <w:ind w:left="357" w:hanging="35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10</w:t>
      </w:r>
      <w:r w:rsidR="007C1829" w:rsidRPr="000F5492">
        <w:rPr>
          <w:bCs/>
          <w:sz w:val="20"/>
          <w:szCs w:val="20"/>
        </w:rPr>
        <w:t>.</w:t>
      </w:r>
      <w:r w:rsidR="007C1829" w:rsidRPr="000F5492">
        <w:rPr>
          <w:bCs/>
          <w:sz w:val="20"/>
          <w:szCs w:val="20"/>
        </w:rPr>
        <w:tab/>
        <w:t>Zamawiającemu przysługuje ponadto prawo dochodzenia odszkodowania uzupełniającego przekraczającego wysokość zastrzeżonych kar umownych, jeżeli poniesiona szkoda przekroczy wysokość zastrzeżonych kar umownych.</w:t>
      </w:r>
    </w:p>
    <w:p w14:paraId="22B9B4DE" w14:textId="77777777" w:rsidR="007C1829" w:rsidRDefault="007C1829" w:rsidP="006C7956">
      <w:pPr>
        <w:ind w:left="360"/>
        <w:jc w:val="center"/>
        <w:rPr>
          <w:b/>
          <w:bCs/>
          <w:sz w:val="20"/>
          <w:szCs w:val="20"/>
        </w:rPr>
      </w:pPr>
    </w:p>
    <w:p w14:paraId="10C592EE" w14:textId="170227BE" w:rsidR="00241AB0" w:rsidRPr="00524422" w:rsidRDefault="00CA663D" w:rsidP="006C7956">
      <w:pPr>
        <w:tabs>
          <w:tab w:val="left" w:pos="5040"/>
        </w:tabs>
        <w:jc w:val="center"/>
        <w:rPr>
          <w:b/>
          <w:bCs/>
          <w:sz w:val="20"/>
          <w:szCs w:val="20"/>
        </w:rPr>
      </w:pPr>
      <w:r w:rsidRPr="00524422">
        <w:rPr>
          <w:b/>
          <w:bCs/>
          <w:sz w:val="20"/>
          <w:szCs w:val="20"/>
        </w:rPr>
        <w:t>§</w:t>
      </w:r>
      <w:r w:rsidR="0064393F">
        <w:rPr>
          <w:b/>
          <w:bCs/>
          <w:sz w:val="20"/>
          <w:szCs w:val="20"/>
        </w:rPr>
        <w:t>7</w:t>
      </w:r>
      <w:r w:rsidR="006C7956">
        <w:rPr>
          <w:b/>
          <w:bCs/>
          <w:sz w:val="20"/>
          <w:szCs w:val="20"/>
        </w:rPr>
        <w:t>.</w:t>
      </w:r>
    </w:p>
    <w:p w14:paraId="287315D0" w14:textId="77777777" w:rsidR="00964596" w:rsidRPr="0064393F" w:rsidRDefault="00964596" w:rsidP="0064393F">
      <w:pPr>
        <w:jc w:val="both"/>
        <w:rPr>
          <w:sz w:val="20"/>
          <w:szCs w:val="20"/>
        </w:rPr>
      </w:pPr>
      <w:r w:rsidRPr="0064393F">
        <w:rPr>
          <w:sz w:val="20"/>
          <w:szCs w:val="20"/>
        </w:rPr>
        <w:t>Strony wyznaczają osoby do kontaktów w sprawach związanych z realizacją przedmiotu Umowy:</w:t>
      </w:r>
    </w:p>
    <w:p w14:paraId="62188BBA" w14:textId="3CD5BB51" w:rsidR="00964596" w:rsidRPr="0064393F" w:rsidRDefault="00964596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393F">
        <w:rPr>
          <w:rFonts w:ascii="Times New Roman" w:hAnsi="Times New Roman" w:cs="Times New Roman"/>
          <w:sz w:val="20"/>
          <w:szCs w:val="20"/>
        </w:rPr>
        <w:t>ze strony Zamawiającego upoważniona jest:</w:t>
      </w:r>
    </w:p>
    <w:p w14:paraId="64D91541" w14:textId="77777777" w:rsidR="0064393F" w:rsidRPr="0064393F" w:rsidRDefault="0064393F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393F">
        <w:rPr>
          <w:rFonts w:ascii="Times New Roman" w:hAnsi="Times New Roman" w:cs="Times New Roman"/>
          <w:sz w:val="20"/>
          <w:szCs w:val="20"/>
        </w:rPr>
        <w:t>………………………………………………………………</w:t>
      </w:r>
    </w:p>
    <w:p w14:paraId="676E6B6D" w14:textId="06DB3D0E" w:rsidR="00964596" w:rsidRPr="0064393F" w:rsidRDefault="00964596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393F">
        <w:rPr>
          <w:rFonts w:ascii="Times New Roman" w:hAnsi="Times New Roman" w:cs="Times New Roman"/>
          <w:sz w:val="20"/>
          <w:szCs w:val="20"/>
        </w:rPr>
        <w:t>ze strony Wykonawcy upoważniony jest:</w:t>
      </w:r>
    </w:p>
    <w:p w14:paraId="121C1A6E" w14:textId="336837F2" w:rsidR="00964596" w:rsidRPr="0064393F" w:rsidRDefault="00326D5A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393F">
        <w:rPr>
          <w:rFonts w:ascii="Times New Roman" w:hAnsi="Times New Roman" w:cs="Times New Roman"/>
          <w:sz w:val="20"/>
          <w:szCs w:val="20"/>
        </w:rPr>
        <w:t>………………………………………………………………</w:t>
      </w:r>
    </w:p>
    <w:p w14:paraId="067967CA" w14:textId="3A1057AC" w:rsidR="00CE5A44" w:rsidRPr="0064393F" w:rsidRDefault="00326D5A" w:rsidP="0064393F">
      <w:pPr>
        <w:jc w:val="both"/>
        <w:rPr>
          <w:sz w:val="20"/>
          <w:szCs w:val="20"/>
        </w:rPr>
      </w:pPr>
      <w:r w:rsidRPr="0064393F">
        <w:rPr>
          <w:sz w:val="20"/>
          <w:szCs w:val="20"/>
        </w:rPr>
        <w:t>Wszelka korespondencja dotycząca bieżącej realizacji umowy może być prowadzona również w formie</w:t>
      </w:r>
      <w:r w:rsidR="002C24DE" w:rsidRPr="0064393F">
        <w:rPr>
          <w:sz w:val="20"/>
          <w:szCs w:val="20"/>
        </w:rPr>
        <w:t xml:space="preserve"> </w:t>
      </w:r>
      <w:r w:rsidRPr="0064393F">
        <w:rPr>
          <w:sz w:val="20"/>
          <w:szCs w:val="20"/>
        </w:rPr>
        <w:t>mailowej z wykorzystaniem danych osób wymienionych powyżej.</w:t>
      </w:r>
    </w:p>
    <w:p w14:paraId="0D023351" w14:textId="77777777" w:rsidR="001042CA" w:rsidRDefault="001042CA" w:rsidP="006C7956">
      <w:pPr>
        <w:jc w:val="both"/>
        <w:rPr>
          <w:sz w:val="20"/>
          <w:szCs w:val="20"/>
        </w:rPr>
      </w:pPr>
    </w:p>
    <w:p w14:paraId="38813CBB" w14:textId="77777777" w:rsidR="00614001" w:rsidRDefault="00614001" w:rsidP="006C7956">
      <w:pPr>
        <w:jc w:val="center"/>
        <w:rPr>
          <w:b/>
          <w:bCs/>
          <w:sz w:val="20"/>
          <w:szCs w:val="20"/>
        </w:rPr>
      </w:pPr>
    </w:p>
    <w:p w14:paraId="7253D10E" w14:textId="181A0011" w:rsidR="00E11BA3" w:rsidRPr="000F5492" w:rsidRDefault="00E11BA3" w:rsidP="006C7956">
      <w:pPr>
        <w:jc w:val="center"/>
      </w:pPr>
      <w:r w:rsidRPr="000F5492">
        <w:rPr>
          <w:b/>
          <w:bCs/>
          <w:sz w:val="20"/>
          <w:szCs w:val="20"/>
        </w:rPr>
        <w:lastRenderedPageBreak/>
        <w:t>§</w:t>
      </w:r>
      <w:r w:rsidR="0064393F">
        <w:rPr>
          <w:b/>
          <w:bCs/>
          <w:sz w:val="20"/>
          <w:szCs w:val="20"/>
        </w:rPr>
        <w:t>8</w:t>
      </w:r>
      <w:r w:rsidR="006C7956">
        <w:rPr>
          <w:b/>
          <w:bCs/>
          <w:sz w:val="20"/>
          <w:szCs w:val="20"/>
        </w:rPr>
        <w:t>.</w:t>
      </w:r>
    </w:p>
    <w:p w14:paraId="1487FBF3" w14:textId="77777777" w:rsidR="00E11BA3" w:rsidRPr="000F5492" w:rsidRDefault="00E11BA3">
      <w:pPr>
        <w:pStyle w:val="Legenda1"/>
        <w:widowControl w:val="0"/>
        <w:numPr>
          <w:ilvl w:val="0"/>
          <w:numId w:val="7"/>
        </w:numPr>
        <w:suppressLineNumbers w:val="0"/>
        <w:spacing w:before="0" w:after="0"/>
        <w:ind w:left="357" w:hanging="357"/>
        <w:jc w:val="both"/>
        <w:rPr>
          <w:rFonts w:cs="Times New Roman"/>
          <w:sz w:val="20"/>
          <w:szCs w:val="20"/>
        </w:rPr>
      </w:pPr>
      <w:r w:rsidRPr="000F5492">
        <w:rPr>
          <w:rFonts w:cs="Times New Roman"/>
          <w:i w:val="0"/>
          <w:iCs w:val="0"/>
          <w:sz w:val="20"/>
          <w:szCs w:val="20"/>
        </w:rPr>
        <w:t>Wykonawca udziela Zamawiającemu gwarancję jakości wykonanych prac, oświadcza że przedmiot umowy wykonana zgodnie z umową, najlepszą posiadaną przez Wykonawcę wiedzą, aktualnie obowiązującymi przepisami prawa oraz zasadami wiedzy technicznej. Jednocześnie Wykonawca przyjmuje na siebie wszelką odpowiedzialność za wady przedmiotu umowy powstałe</w:t>
      </w:r>
      <w:r w:rsidRPr="000F5492">
        <w:rPr>
          <w:rFonts w:cs="Times New Roman"/>
        </w:rPr>
        <w:t xml:space="preserve"> </w:t>
      </w:r>
      <w:r w:rsidRPr="000F5492">
        <w:rPr>
          <w:rFonts w:cs="Times New Roman"/>
          <w:i w:val="0"/>
          <w:iCs w:val="0"/>
          <w:sz w:val="20"/>
          <w:szCs w:val="20"/>
        </w:rPr>
        <w:t>na skutek niezachowania któregokolwiek z obowiązków określonych powyżej.</w:t>
      </w:r>
    </w:p>
    <w:p w14:paraId="3FD9687A" w14:textId="77777777" w:rsidR="00E11BA3" w:rsidRPr="000F5492" w:rsidRDefault="00E11BA3">
      <w:pPr>
        <w:pStyle w:val="Legenda1"/>
        <w:widowControl w:val="0"/>
        <w:numPr>
          <w:ilvl w:val="0"/>
          <w:numId w:val="7"/>
        </w:numPr>
        <w:suppressLineNumbers w:val="0"/>
        <w:spacing w:before="0" w:after="0"/>
        <w:ind w:left="357" w:hanging="357"/>
        <w:jc w:val="both"/>
        <w:rPr>
          <w:rFonts w:cs="Times New Roman"/>
          <w:i w:val="0"/>
          <w:iCs w:val="0"/>
          <w:sz w:val="20"/>
          <w:szCs w:val="20"/>
        </w:rPr>
      </w:pPr>
      <w:r w:rsidRPr="000F5492">
        <w:rPr>
          <w:rFonts w:cs="Times New Roman"/>
          <w:i w:val="0"/>
          <w:iCs w:val="0"/>
          <w:sz w:val="20"/>
          <w:szCs w:val="20"/>
        </w:rPr>
        <w:t>Okres gwarancji jakości wykonanych prac i rękojmi wynosi 12 miesięcy i liczony jest od dnia odbioru końcowego całości przedmiotu umowy.</w:t>
      </w:r>
    </w:p>
    <w:p w14:paraId="1289E9F0" w14:textId="77777777" w:rsidR="00E11BA3" w:rsidRPr="000F5492" w:rsidRDefault="00E11BA3">
      <w:pPr>
        <w:pStyle w:val="Legenda1"/>
        <w:widowControl w:val="0"/>
        <w:numPr>
          <w:ilvl w:val="0"/>
          <w:numId w:val="7"/>
        </w:numPr>
        <w:spacing w:before="0" w:after="0"/>
        <w:ind w:left="357" w:hanging="357"/>
        <w:jc w:val="both"/>
        <w:rPr>
          <w:rFonts w:cs="Times New Roman"/>
          <w:i w:val="0"/>
          <w:iCs w:val="0"/>
          <w:sz w:val="20"/>
          <w:szCs w:val="20"/>
        </w:rPr>
      </w:pPr>
      <w:r w:rsidRPr="000F5492">
        <w:rPr>
          <w:rFonts w:cs="Times New Roman"/>
          <w:i w:val="0"/>
          <w:iCs w:val="0"/>
          <w:sz w:val="20"/>
          <w:szCs w:val="20"/>
        </w:rPr>
        <w:t>Wykonawca będzie odpowiedzialny wobec Zamawiającego z tytułu niniejszej gwarancji za wszelkie wady w przekazanym Zamawiającemu przedmiocie umowy, które wyjdą na jaw po dacie odbioru końcowego aż do upływu terminu wynikającego z niniejszej gwarancji.</w:t>
      </w:r>
    </w:p>
    <w:p w14:paraId="4FE058F4" w14:textId="5949CD04" w:rsidR="00E11BA3" w:rsidRPr="000F5492" w:rsidRDefault="00E11BA3">
      <w:pPr>
        <w:pStyle w:val="Legenda1"/>
        <w:widowControl w:val="0"/>
        <w:numPr>
          <w:ilvl w:val="0"/>
          <w:numId w:val="7"/>
        </w:numPr>
        <w:spacing w:before="0" w:after="0"/>
        <w:ind w:left="357" w:hanging="357"/>
        <w:jc w:val="both"/>
        <w:rPr>
          <w:rFonts w:cs="Times New Roman"/>
          <w:i w:val="0"/>
          <w:iCs w:val="0"/>
          <w:sz w:val="20"/>
          <w:szCs w:val="20"/>
        </w:rPr>
      </w:pPr>
      <w:r w:rsidRPr="000F5492">
        <w:rPr>
          <w:rFonts w:cs="Times New Roman"/>
          <w:i w:val="0"/>
          <w:iCs w:val="0"/>
          <w:sz w:val="20"/>
          <w:szCs w:val="20"/>
        </w:rPr>
        <w:t xml:space="preserve">Jeżeli w okresie gwarancji, w trakcie korzystania przez Zamawiającego z przedmiotu Umowy okaże się, że posiada on wady, Wykonawca zobowiązany jest do nieodpłatnego usunięcia wad (tj. wykonania odpowiedniej dokumentacji) w terminie wskazanym przez </w:t>
      </w:r>
      <w:r w:rsidR="0064393F">
        <w:rPr>
          <w:rFonts w:cs="Times New Roman"/>
          <w:i w:val="0"/>
          <w:iCs w:val="0"/>
          <w:sz w:val="20"/>
          <w:szCs w:val="20"/>
        </w:rPr>
        <w:t>Zamawiającego</w:t>
      </w:r>
      <w:r w:rsidRPr="000F5492">
        <w:rPr>
          <w:rFonts w:cs="Times New Roman"/>
          <w:i w:val="0"/>
          <w:iCs w:val="0"/>
          <w:sz w:val="20"/>
          <w:szCs w:val="20"/>
        </w:rPr>
        <w:t xml:space="preserve"> liczonym od daty otrzymania pisemnego zgłoszenia o tych wadach.</w:t>
      </w:r>
    </w:p>
    <w:p w14:paraId="53B4E5CB" w14:textId="77777777" w:rsidR="00E11BA3" w:rsidRPr="000F5492" w:rsidRDefault="00E11BA3">
      <w:pPr>
        <w:pStyle w:val="Legenda1"/>
        <w:widowControl w:val="0"/>
        <w:numPr>
          <w:ilvl w:val="0"/>
          <w:numId w:val="7"/>
        </w:numPr>
        <w:spacing w:before="0" w:after="0"/>
        <w:ind w:left="357" w:hanging="357"/>
        <w:jc w:val="both"/>
        <w:rPr>
          <w:rFonts w:cs="Times New Roman"/>
          <w:i w:val="0"/>
          <w:iCs w:val="0"/>
          <w:sz w:val="20"/>
          <w:szCs w:val="20"/>
        </w:rPr>
      </w:pPr>
      <w:r w:rsidRPr="000F5492">
        <w:rPr>
          <w:rFonts w:cs="Times New Roman"/>
          <w:i w:val="0"/>
          <w:iCs w:val="0"/>
          <w:sz w:val="20"/>
          <w:szCs w:val="20"/>
        </w:rPr>
        <w:t>Sposób usunięcia wad uzgadniają obie strony przed przystąpieniem do ich usunięcia, a ich usunięcie stwierdzone będzie protokolarnie.</w:t>
      </w:r>
    </w:p>
    <w:p w14:paraId="5DE07323" w14:textId="77777777" w:rsidR="00E11BA3" w:rsidRPr="000F5492" w:rsidRDefault="00E11BA3">
      <w:pPr>
        <w:pStyle w:val="Legenda1"/>
        <w:widowControl w:val="0"/>
        <w:numPr>
          <w:ilvl w:val="0"/>
          <w:numId w:val="7"/>
        </w:numPr>
        <w:spacing w:before="0" w:after="0"/>
        <w:ind w:left="357" w:hanging="357"/>
        <w:jc w:val="both"/>
        <w:rPr>
          <w:rFonts w:cs="Times New Roman"/>
          <w:i w:val="0"/>
          <w:iCs w:val="0"/>
          <w:sz w:val="20"/>
          <w:szCs w:val="20"/>
        </w:rPr>
      </w:pPr>
      <w:r w:rsidRPr="000F5492">
        <w:rPr>
          <w:rFonts w:cs="Times New Roman"/>
          <w:i w:val="0"/>
          <w:iCs w:val="0"/>
          <w:sz w:val="20"/>
          <w:szCs w:val="20"/>
        </w:rPr>
        <w:t>W razie nieusunięcia wad w terminie, Zamawiający może zlecić ich usunięcie innemu podmiotowi i obciążyć kosztami Wykonawcę.</w:t>
      </w:r>
    </w:p>
    <w:p w14:paraId="06ADF01E" w14:textId="77777777" w:rsidR="00E11BA3" w:rsidRPr="000F5492" w:rsidRDefault="00E11BA3">
      <w:pPr>
        <w:pStyle w:val="Legenda1"/>
        <w:widowControl w:val="0"/>
        <w:numPr>
          <w:ilvl w:val="0"/>
          <w:numId w:val="7"/>
        </w:numPr>
        <w:spacing w:before="0" w:after="0"/>
        <w:ind w:left="357" w:hanging="357"/>
        <w:jc w:val="both"/>
        <w:rPr>
          <w:rFonts w:cs="Times New Roman"/>
          <w:i w:val="0"/>
          <w:iCs w:val="0"/>
          <w:sz w:val="20"/>
          <w:szCs w:val="20"/>
        </w:rPr>
      </w:pPr>
      <w:r w:rsidRPr="000F5492">
        <w:rPr>
          <w:rFonts w:cs="Times New Roman"/>
          <w:i w:val="0"/>
          <w:iCs w:val="0"/>
          <w:sz w:val="20"/>
          <w:szCs w:val="20"/>
        </w:rPr>
        <w:t>Odpowiedzialność Wykonawcy z tytułu gwarancji jakości przedmiotu Umowy, poza kwestiami określonymi w niniejszej Umowie, regulują zasady wynikające z kodeksu cywilnego.</w:t>
      </w:r>
    </w:p>
    <w:p w14:paraId="3ECDA586" w14:textId="77777777" w:rsidR="00E11BA3" w:rsidRDefault="00E11BA3" w:rsidP="006C7956">
      <w:pPr>
        <w:jc w:val="center"/>
        <w:rPr>
          <w:b/>
          <w:sz w:val="20"/>
          <w:szCs w:val="20"/>
        </w:rPr>
      </w:pPr>
    </w:p>
    <w:p w14:paraId="148840FB" w14:textId="6239D325" w:rsidR="00241AB0" w:rsidRPr="00CD242C" w:rsidRDefault="00CA663D" w:rsidP="006C7956">
      <w:pPr>
        <w:jc w:val="center"/>
        <w:rPr>
          <w:sz w:val="20"/>
          <w:szCs w:val="20"/>
        </w:rPr>
      </w:pPr>
      <w:r w:rsidRPr="00CD242C">
        <w:rPr>
          <w:b/>
          <w:sz w:val="20"/>
          <w:szCs w:val="20"/>
        </w:rPr>
        <w:t>§</w:t>
      </w:r>
      <w:r w:rsidR="0064393F">
        <w:rPr>
          <w:b/>
          <w:sz w:val="20"/>
          <w:szCs w:val="20"/>
        </w:rPr>
        <w:t>9</w:t>
      </w:r>
      <w:r w:rsidR="006C7956">
        <w:rPr>
          <w:b/>
          <w:sz w:val="20"/>
          <w:szCs w:val="20"/>
        </w:rPr>
        <w:t>.</w:t>
      </w:r>
    </w:p>
    <w:p w14:paraId="2B26EE3A" w14:textId="38AB7BB8" w:rsidR="00CD242C" w:rsidRPr="00CD242C" w:rsidRDefault="00CD242C">
      <w:pPr>
        <w:pStyle w:val="Akapitzlist"/>
        <w:numPr>
          <w:ilvl w:val="0"/>
          <w:numId w:val="8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CD242C">
        <w:rPr>
          <w:rFonts w:ascii="Times New Roman" w:hAnsi="Times New Roman" w:cs="Times New Roman"/>
          <w:sz w:val="20"/>
          <w:szCs w:val="20"/>
        </w:rPr>
        <w:t>Wszelkie zmiany umowy wymagają formy pisemnej, pod rygorem ich nieważności</w:t>
      </w:r>
      <w:r w:rsidR="00964596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  <w:r w:rsidR="00964596" w:rsidRPr="00964596">
        <w:rPr>
          <w:rFonts w:ascii="Times New Roman" w:hAnsi="Times New Roman" w:cs="Times New Roman"/>
          <w:sz w:val="20"/>
          <w:szCs w:val="20"/>
          <w:lang w:val="pl-PL"/>
        </w:rPr>
        <w:t>dokonanej w postaci aneksu podpisanego przez obie Strony.</w:t>
      </w:r>
    </w:p>
    <w:p w14:paraId="4A318A71" w14:textId="581C28D2" w:rsidR="00CA663D" w:rsidRDefault="00241AB0">
      <w:pPr>
        <w:pStyle w:val="Akapitzlist"/>
        <w:numPr>
          <w:ilvl w:val="0"/>
          <w:numId w:val="8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CD242C">
        <w:rPr>
          <w:rFonts w:ascii="Times New Roman" w:hAnsi="Times New Roman" w:cs="Times New Roman"/>
          <w:sz w:val="20"/>
          <w:szCs w:val="20"/>
        </w:rPr>
        <w:t>W sprawach nieuregulowanych niniejszą umową mają zastosowanie przepisy Kodeksu Cywilnego</w:t>
      </w:r>
      <w:r w:rsidR="00FF17AF">
        <w:rPr>
          <w:rFonts w:ascii="Times New Roman" w:hAnsi="Times New Roman" w:cs="Times New Roman"/>
          <w:sz w:val="20"/>
          <w:szCs w:val="20"/>
        </w:rPr>
        <w:t xml:space="preserve"> oraz inne mające zastosowanie w niniejszej </w:t>
      </w:r>
      <w:r w:rsidR="00C74B3D">
        <w:rPr>
          <w:rFonts w:ascii="Times New Roman" w:hAnsi="Times New Roman" w:cs="Times New Roman"/>
          <w:sz w:val="20"/>
          <w:szCs w:val="20"/>
        </w:rPr>
        <w:t>sprawie powszechnie obowiązujące przepisy prawne</w:t>
      </w:r>
      <w:r w:rsidRPr="00CD242C">
        <w:rPr>
          <w:rFonts w:ascii="Times New Roman" w:hAnsi="Times New Roman" w:cs="Times New Roman"/>
          <w:sz w:val="20"/>
          <w:szCs w:val="20"/>
        </w:rPr>
        <w:t>.</w:t>
      </w:r>
      <w:bookmarkStart w:id="4" w:name="_Hlk6399558"/>
    </w:p>
    <w:p w14:paraId="24FF897D" w14:textId="77777777" w:rsidR="00900F42" w:rsidRDefault="00CD242C">
      <w:pPr>
        <w:pStyle w:val="Akapitzlist"/>
        <w:numPr>
          <w:ilvl w:val="0"/>
          <w:numId w:val="8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CD242C">
        <w:rPr>
          <w:rFonts w:ascii="Times New Roman" w:hAnsi="Times New Roman" w:cs="Times New Roman"/>
          <w:sz w:val="20"/>
          <w:szCs w:val="20"/>
        </w:rPr>
        <w:t xml:space="preserve">Ewentualne spory mogące wynikać </w:t>
      </w:r>
      <w:r w:rsidR="00C74B3D">
        <w:rPr>
          <w:rFonts w:ascii="Times New Roman" w:hAnsi="Times New Roman" w:cs="Times New Roman"/>
          <w:sz w:val="20"/>
          <w:szCs w:val="20"/>
        </w:rPr>
        <w:t xml:space="preserve">z Umowy </w:t>
      </w:r>
      <w:r w:rsidRPr="00CD242C">
        <w:rPr>
          <w:rFonts w:ascii="Times New Roman" w:hAnsi="Times New Roman" w:cs="Times New Roman"/>
          <w:sz w:val="20"/>
          <w:szCs w:val="20"/>
        </w:rPr>
        <w:t xml:space="preserve">podlegają rozpoznaniu przez sąd powszechny właściwy </w:t>
      </w:r>
      <w:r w:rsidR="00C74B3D">
        <w:rPr>
          <w:rFonts w:ascii="Times New Roman" w:hAnsi="Times New Roman" w:cs="Times New Roman"/>
          <w:sz w:val="20"/>
          <w:szCs w:val="20"/>
        </w:rPr>
        <w:t xml:space="preserve">miejscowo </w:t>
      </w:r>
      <w:r w:rsidRPr="00CD242C">
        <w:rPr>
          <w:rFonts w:ascii="Times New Roman" w:hAnsi="Times New Roman" w:cs="Times New Roman"/>
          <w:sz w:val="20"/>
          <w:szCs w:val="20"/>
        </w:rPr>
        <w:t>dla siedziby Zamawiającego.</w:t>
      </w:r>
    </w:p>
    <w:p w14:paraId="6C0A02AE" w14:textId="388EF6C6" w:rsidR="00900F42" w:rsidRPr="00744926" w:rsidRDefault="00900F42">
      <w:pPr>
        <w:pStyle w:val="Akapitzlist"/>
        <w:numPr>
          <w:ilvl w:val="0"/>
          <w:numId w:val="8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744926">
        <w:rPr>
          <w:rFonts w:ascii="Times New Roman" w:hAnsi="Times New Roman" w:cs="Times New Roman"/>
          <w:sz w:val="20"/>
          <w:szCs w:val="20"/>
        </w:rPr>
        <w:t xml:space="preserve">Załącznikami do niniejszej umowy są: Zaproszenie do złożenia oferty cenowej pod nazwą </w:t>
      </w:r>
      <w:r w:rsidR="00744926" w:rsidRPr="00744926">
        <w:rPr>
          <w:rFonts w:ascii="Times New Roman" w:hAnsi="Times New Roman" w:cs="Times New Roman"/>
          <w:bCs/>
          <w:i/>
          <w:iCs/>
          <w:sz w:val="20"/>
          <w:szCs w:val="20"/>
          <w:u w:val="single"/>
          <w:lang w:val="pl-PL"/>
        </w:rPr>
        <w:t xml:space="preserve">„Sporządzenie analiz (ekspertyz) możliwości zapewnienia funkcjonalności miejsc doraźnego schronienia (MDS) w budynkach użyteczności publicznej w Kozienicach na terenie Powiatu Kozienickiego” /SZP.033.16.2026/ </w:t>
      </w:r>
      <w:r w:rsidR="00744926" w:rsidRPr="00744926">
        <w:rPr>
          <w:rFonts w:ascii="Times New Roman" w:hAnsi="Times New Roman" w:cs="Times New Roman"/>
          <w:i/>
          <w:iCs/>
          <w:sz w:val="20"/>
          <w:szCs w:val="20"/>
          <w:u w:val="single"/>
          <w:lang w:val="pl-PL"/>
        </w:rPr>
        <w:t>z dnia 12.08.2026”</w:t>
      </w:r>
      <w:r w:rsidRPr="00744926">
        <w:rPr>
          <w:rFonts w:ascii="Times New Roman" w:hAnsi="Times New Roman" w:cs="Times New Roman"/>
          <w:sz w:val="20"/>
          <w:szCs w:val="20"/>
        </w:rPr>
        <w:t xml:space="preserve">, kompletna treść oferty Wykonawcy oraz klauzula informacyjna RODO, które stanowią jej integralną część. </w:t>
      </w:r>
    </w:p>
    <w:bookmarkEnd w:id="4"/>
    <w:p w14:paraId="1A97E50F" w14:textId="77777777" w:rsidR="006C7956" w:rsidRDefault="006C7956" w:rsidP="0064393F">
      <w:pPr>
        <w:rPr>
          <w:b/>
          <w:sz w:val="20"/>
          <w:szCs w:val="20"/>
        </w:rPr>
      </w:pPr>
    </w:p>
    <w:p w14:paraId="13F2680F" w14:textId="0C02DCBD" w:rsidR="00241AB0" w:rsidRPr="00524422" w:rsidRDefault="00DA2FBA" w:rsidP="006C7956">
      <w:pPr>
        <w:jc w:val="center"/>
        <w:rPr>
          <w:sz w:val="20"/>
          <w:szCs w:val="20"/>
        </w:rPr>
      </w:pPr>
      <w:r w:rsidRPr="00524422">
        <w:rPr>
          <w:b/>
          <w:sz w:val="20"/>
          <w:szCs w:val="20"/>
        </w:rPr>
        <w:t>§</w:t>
      </w:r>
      <w:r w:rsidR="005B2B61" w:rsidRPr="00524422">
        <w:rPr>
          <w:b/>
          <w:sz w:val="20"/>
          <w:szCs w:val="20"/>
        </w:rPr>
        <w:t>1</w:t>
      </w:r>
      <w:r w:rsidR="0064393F">
        <w:rPr>
          <w:b/>
          <w:sz w:val="20"/>
          <w:szCs w:val="20"/>
        </w:rPr>
        <w:t>0</w:t>
      </w:r>
      <w:r w:rsidR="006C7956">
        <w:rPr>
          <w:b/>
          <w:sz w:val="20"/>
          <w:szCs w:val="20"/>
        </w:rPr>
        <w:t>.</w:t>
      </w:r>
    </w:p>
    <w:p w14:paraId="3FB8BE54" w14:textId="70467DC0" w:rsidR="00241AB0" w:rsidRDefault="00B41C40" w:rsidP="006C7956">
      <w:pPr>
        <w:jc w:val="both"/>
        <w:rPr>
          <w:sz w:val="20"/>
          <w:szCs w:val="20"/>
        </w:rPr>
      </w:pPr>
      <w:r w:rsidRPr="00524422">
        <w:rPr>
          <w:sz w:val="20"/>
          <w:szCs w:val="20"/>
        </w:rPr>
        <w:t xml:space="preserve">Umowa niniejsza została sporządzona </w:t>
      </w:r>
      <w:r w:rsidRPr="001C2906">
        <w:rPr>
          <w:sz w:val="20"/>
          <w:szCs w:val="20"/>
        </w:rPr>
        <w:t xml:space="preserve">elektronicznie i przekazana </w:t>
      </w:r>
      <w:r w:rsidRPr="00524422">
        <w:rPr>
          <w:sz w:val="20"/>
          <w:szCs w:val="20"/>
        </w:rPr>
        <w:t>stronom umowy</w:t>
      </w:r>
      <w:r w:rsidR="002C2FFD" w:rsidRPr="00524422">
        <w:rPr>
          <w:sz w:val="20"/>
          <w:szCs w:val="20"/>
        </w:rPr>
        <w:t>.</w:t>
      </w:r>
      <w:r w:rsidR="00241AB0" w:rsidRPr="00524422">
        <w:rPr>
          <w:sz w:val="20"/>
          <w:szCs w:val="20"/>
        </w:rPr>
        <w:t xml:space="preserve"> </w:t>
      </w:r>
    </w:p>
    <w:p w14:paraId="1CC50BDD" w14:textId="77777777" w:rsidR="004D5A49" w:rsidRPr="00524422" w:rsidRDefault="004D5A49" w:rsidP="006C7956">
      <w:pPr>
        <w:jc w:val="both"/>
        <w:rPr>
          <w:sz w:val="20"/>
          <w:szCs w:val="20"/>
        </w:rPr>
      </w:pPr>
    </w:p>
    <w:p w14:paraId="4D6A64DA" w14:textId="583BAE5F" w:rsidR="0064393F" w:rsidRDefault="00241AB0" w:rsidP="00170998">
      <w:pPr>
        <w:jc w:val="both"/>
        <w:rPr>
          <w:b/>
          <w:bCs/>
          <w:iCs/>
          <w:sz w:val="22"/>
          <w:szCs w:val="22"/>
        </w:rPr>
      </w:pPr>
      <w:r w:rsidRPr="0064393F">
        <w:rPr>
          <w:b/>
          <w:bCs/>
          <w:iCs/>
          <w:sz w:val="22"/>
          <w:szCs w:val="22"/>
        </w:rPr>
        <w:tab/>
      </w:r>
      <w:r w:rsidR="00DA2FBA" w:rsidRPr="0064393F">
        <w:rPr>
          <w:b/>
          <w:bCs/>
          <w:iCs/>
          <w:sz w:val="22"/>
          <w:szCs w:val="22"/>
        </w:rPr>
        <w:t xml:space="preserve">                </w:t>
      </w:r>
    </w:p>
    <w:p w14:paraId="132CB043" w14:textId="77777777" w:rsidR="00614001" w:rsidRDefault="00614001" w:rsidP="00170998">
      <w:pPr>
        <w:jc w:val="both"/>
        <w:rPr>
          <w:b/>
          <w:bCs/>
          <w:iCs/>
          <w:sz w:val="22"/>
          <w:szCs w:val="22"/>
        </w:rPr>
      </w:pPr>
    </w:p>
    <w:p w14:paraId="3054A7A6" w14:textId="77777777" w:rsidR="00614001" w:rsidRDefault="00614001" w:rsidP="00170998">
      <w:pPr>
        <w:jc w:val="both"/>
        <w:rPr>
          <w:b/>
          <w:bCs/>
          <w:iCs/>
          <w:sz w:val="22"/>
          <w:szCs w:val="22"/>
        </w:rPr>
      </w:pPr>
    </w:p>
    <w:p w14:paraId="19C3A988" w14:textId="77777777" w:rsidR="00614001" w:rsidRDefault="00614001" w:rsidP="00170998">
      <w:pPr>
        <w:jc w:val="both"/>
        <w:rPr>
          <w:b/>
          <w:bCs/>
          <w:iCs/>
          <w:sz w:val="22"/>
          <w:szCs w:val="22"/>
        </w:rPr>
      </w:pPr>
    </w:p>
    <w:p w14:paraId="28F0B257" w14:textId="77777777" w:rsidR="00614001" w:rsidRDefault="00614001" w:rsidP="00170998">
      <w:pPr>
        <w:jc w:val="both"/>
        <w:rPr>
          <w:b/>
          <w:bCs/>
          <w:iCs/>
          <w:sz w:val="22"/>
          <w:szCs w:val="22"/>
        </w:rPr>
      </w:pPr>
    </w:p>
    <w:p w14:paraId="6C677318" w14:textId="77777777" w:rsidR="00614001" w:rsidRDefault="00614001" w:rsidP="00170998">
      <w:pPr>
        <w:jc w:val="both"/>
        <w:rPr>
          <w:b/>
          <w:bCs/>
          <w:iCs/>
          <w:sz w:val="22"/>
          <w:szCs w:val="22"/>
        </w:rPr>
      </w:pPr>
    </w:p>
    <w:p w14:paraId="2E94AD2E" w14:textId="77777777" w:rsidR="00614001" w:rsidRDefault="00614001" w:rsidP="00170998">
      <w:pPr>
        <w:jc w:val="both"/>
        <w:rPr>
          <w:b/>
          <w:bCs/>
          <w:iCs/>
          <w:sz w:val="22"/>
          <w:szCs w:val="22"/>
        </w:rPr>
      </w:pPr>
    </w:p>
    <w:p w14:paraId="0105F481" w14:textId="77777777" w:rsidR="00614001" w:rsidRDefault="00614001" w:rsidP="00170998">
      <w:pPr>
        <w:jc w:val="both"/>
        <w:rPr>
          <w:b/>
          <w:bCs/>
          <w:iCs/>
          <w:sz w:val="22"/>
          <w:szCs w:val="22"/>
        </w:rPr>
      </w:pPr>
    </w:p>
    <w:p w14:paraId="3FA6610C" w14:textId="77777777" w:rsidR="00744926" w:rsidRDefault="00744926" w:rsidP="00170998">
      <w:pPr>
        <w:jc w:val="both"/>
        <w:rPr>
          <w:b/>
          <w:bCs/>
          <w:iCs/>
          <w:sz w:val="22"/>
          <w:szCs w:val="22"/>
        </w:rPr>
      </w:pPr>
    </w:p>
    <w:p w14:paraId="49FC50B1" w14:textId="77777777" w:rsidR="00744926" w:rsidRDefault="00744926" w:rsidP="00170998">
      <w:pPr>
        <w:jc w:val="both"/>
        <w:rPr>
          <w:b/>
          <w:bCs/>
          <w:iCs/>
          <w:sz w:val="22"/>
          <w:szCs w:val="22"/>
        </w:rPr>
      </w:pPr>
    </w:p>
    <w:p w14:paraId="5E29EDFE" w14:textId="77777777" w:rsidR="00744926" w:rsidRDefault="00744926" w:rsidP="00170998">
      <w:pPr>
        <w:jc w:val="both"/>
        <w:rPr>
          <w:b/>
          <w:bCs/>
          <w:iCs/>
          <w:sz w:val="22"/>
          <w:szCs w:val="22"/>
        </w:rPr>
      </w:pPr>
    </w:p>
    <w:p w14:paraId="760AF3C9" w14:textId="77777777" w:rsidR="00614001" w:rsidRPr="00614001" w:rsidRDefault="00614001" w:rsidP="00170998">
      <w:pPr>
        <w:jc w:val="both"/>
        <w:rPr>
          <w:b/>
          <w:bCs/>
          <w:iCs/>
          <w:sz w:val="22"/>
          <w:szCs w:val="22"/>
        </w:rPr>
      </w:pPr>
    </w:p>
    <w:p w14:paraId="59724BD8" w14:textId="77777777" w:rsidR="00EF609B" w:rsidRPr="00614001" w:rsidRDefault="0064393F" w:rsidP="00EF609B">
      <w:pPr>
        <w:pStyle w:val="Default"/>
        <w:rPr>
          <w:rFonts w:ascii="Times New Roman" w:hAnsi="Times New Roman" w:cs="Times New Roman"/>
          <w:sz w:val="20"/>
          <w:szCs w:val="20"/>
          <w:lang w:eastAsia="en-US"/>
        </w:rPr>
      </w:pPr>
      <w:r w:rsidRPr="00614001">
        <w:rPr>
          <w:rFonts w:ascii="Times New Roman" w:hAnsi="Times New Roman" w:cs="Times New Roman"/>
          <w:b/>
          <w:bCs/>
          <w:iCs/>
          <w:sz w:val="22"/>
          <w:szCs w:val="22"/>
        </w:rPr>
        <w:t xml:space="preserve">                            </w:t>
      </w:r>
    </w:p>
    <w:p w14:paraId="10D475F6" w14:textId="413BC0B1" w:rsidR="00EF609B" w:rsidRPr="00614001" w:rsidRDefault="00EF609B" w:rsidP="00744926">
      <w:pPr>
        <w:jc w:val="center"/>
        <w:rPr>
          <w:kern w:val="1"/>
          <w:sz w:val="20"/>
          <w:szCs w:val="20"/>
        </w:rPr>
      </w:pPr>
      <w:r w:rsidRPr="00614001">
        <w:rPr>
          <w:kern w:val="1"/>
          <w:sz w:val="20"/>
          <w:szCs w:val="20"/>
        </w:rPr>
        <w:t>_______________________                                                           _______________________</w:t>
      </w:r>
    </w:p>
    <w:p w14:paraId="6DC6E37C" w14:textId="2C5C0F35" w:rsidR="00241AB0" w:rsidRPr="00614001" w:rsidRDefault="00EF609B" w:rsidP="00744926">
      <w:pPr>
        <w:jc w:val="center"/>
        <w:rPr>
          <w:b/>
          <w:i/>
          <w:kern w:val="1"/>
          <w:sz w:val="20"/>
          <w:szCs w:val="20"/>
        </w:rPr>
      </w:pPr>
      <w:r w:rsidRPr="00614001">
        <w:rPr>
          <w:b/>
          <w:i/>
          <w:kern w:val="1"/>
          <w:sz w:val="20"/>
          <w:szCs w:val="20"/>
        </w:rPr>
        <w:t>Zamawiający:                                                                                      Wykonawca:</w:t>
      </w:r>
    </w:p>
    <w:sectPr w:rsidR="00241AB0" w:rsidRPr="00614001" w:rsidSect="002507B9">
      <w:headerReference w:type="default" r:id="rId8"/>
      <w:footerReference w:type="default" r:id="rId9"/>
      <w:pgSz w:w="11906" w:h="16838"/>
      <w:pgMar w:top="102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87033" w14:textId="77777777" w:rsidR="0093426D" w:rsidRDefault="0093426D" w:rsidP="00AC702A">
      <w:r>
        <w:separator/>
      </w:r>
    </w:p>
  </w:endnote>
  <w:endnote w:type="continuationSeparator" w:id="0">
    <w:p w14:paraId="391543B2" w14:textId="77777777" w:rsidR="0093426D" w:rsidRDefault="0093426D" w:rsidP="00AC7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TE22CC518t00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2"/>
        <w:szCs w:val="12"/>
      </w:rPr>
      <w:id w:val="1588037840"/>
      <w:docPartObj>
        <w:docPartGallery w:val="Page Numbers (Bottom of Page)"/>
        <w:docPartUnique/>
      </w:docPartObj>
    </w:sdtPr>
    <w:sdtContent>
      <w:sdt>
        <w:sdtPr>
          <w:rPr>
            <w:sz w:val="12"/>
            <w:szCs w:val="12"/>
          </w:rPr>
          <w:id w:val="1728636285"/>
          <w:docPartObj>
            <w:docPartGallery w:val="Page Numbers (Top of Page)"/>
            <w:docPartUnique/>
          </w:docPartObj>
        </w:sdtPr>
        <w:sdtContent>
          <w:p w14:paraId="236ED372" w14:textId="16455EDB" w:rsidR="00AC702A" w:rsidRPr="0014768E" w:rsidRDefault="00AC702A">
            <w:pPr>
              <w:pStyle w:val="Stopka"/>
              <w:jc w:val="center"/>
              <w:rPr>
                <w:sz w:val="12"/>
                <w:szCs w:val="12"/>
              </w:rPr>
            </w:pPr>
            <w:r w:rsidRPr="0014768E">
              <w:rPr>
                <w:sz w:val="12"/>
                <w:szCs w:val="12"/>
              </w:rPr>
              <w:t xml:space="preserve">Strona </w:t>
            </w:r>
            <w:r w:rsidRPr="0014768E">
              <w:rPr>
                <w:b/>
                <w:bCs/>
                <w:sz w:val="12"/>
                <w:szCs w:val="12"/>
              </w:rPr>
              <w:fldChar w:fldCharType="begin"/>
            </w:r>
            <w:r w:rsidRPr="0014768E">
              <w:rPr>
                <w:b/>
                <w:bCs/>
                <w:sz w:val="12"/>
                <w:szCs w:val="12"/>
              </w:rPr>
              <w:instrText>PAGE</w:instrText>
            </w:r>
            <w:r w:rsidRPr="0014768E">
              <w:rPr>
                <w:b/>
                <w:bCs/>
                <w:sz w:val="12"/>
                <w:szCs w:val="12"/>
              </w:rPr>
              <w:fldChar w:fldCharType="separate"/>
            </w:r>
            <w:r w:rsidR="00CD0BEC" w:rsidRPr="0014768E">
              <w:rPr>
                <w:b/>
                <w:bCs/>
                <w:noProof/>
                <w:sz w:val="12"/>
                <w:szCs w:val="12"/>
              </w:rPr>
              <w:t>4</w:t>
            </w:r>
            <w:r w:rsidRPr="0014768E">
              <w:rPr>
                <w:b/>
                <w:bCs/>
                <w:sz w:val="12"/>
                <w:szCs w:val="12"/>
              </w:rPr>
              <w:fldChar w:fldCharType="end"/>
            </w:r>
            <w:r w:rsidRPr="0014768E">
              <w:rPr>
                <w:sz w:val="12"/>
                <w:szCs w:val="12"/>
              </w:rPr>
              <w:t xml:space="preserve"> z </w:t>
            </w:r>
            <w:r w:rsidRPr="0014768E">
              <w:rPr>
                <w:b/>
                <w:bCs/>
                <w:sz w:val="12"/>
                <w:szCs w:val="12"/>
              </w:rPr>
              <w:fldChar w:fldCharType="begin"/>
            </w:r>
            <w:r w:rsidRPr="0014768E">
              <w:rPr>
                <w:b/>
                <w:bCs/>
                <w:sz w:val="12"/>
                <w:szCs w:val="12"/>
              </w:rPr>
              <w:instrText>NUMPAGES</w:instrText>
            </w:r>
            <w:r w:rsidRPr="0014768E">
              <w:rPr>
                <w:b/>
                <w:bCs/>
                <w:sz w:val="12"/>
                <w:szCs w:val="12"/>
              </w:rPr>
              <w:fldChar w:fldCharType="separate"/>
            </w:r>
            <w:r w:rsidR="00CD0BEC" w:rsidRPr="0014768E">
              <w:rPr>
                <w:b/>
                <w:bCs/>
                <w:noProof/>
                <w:sz w:val="12"/>
                <w:szCs w:val="12"/>
              </w:rPr>
              <w:t>5</w:t>
            </w:r>
            <w:r w:rsidRPr="0014768E">
              <w:rPr>
                <w:b/>
                <w:bCs/>
                <w:sz w:val="12"/>
                <w:szCs w:val="12"/>
              </w:rPr>
              <w:fldChar w:fldCharType="end"/>
            </w:r>
          </w:p>
        </w:sdtContent>
      </w:sdt>
    </w:sdtContent>
  </w:sdt>
  <w:p w14:paraId="391FBFCE" w14:textId="77777777" w:rsidR="00AC702A" w:rsidRDefault="00AC70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7EB5F" w14:textId="77777777" w:rsidR="0093426D" w:rsidRDefault="0093426D" w:rsidP="00AC702A">
      <w:r>
        <w:separator/>
      </w:r>
    </w:p>
  </w:footnote>
  <w:footnote w:type="continuationSeparator" w:id="0">
    <w:p w14:paraId="4B993C1D" w14:textId="77777777" w:rsidR="0093426D" w:rsidRDefault="0093426D" w:rsidP="00AC70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DD072" w14:textId="26C3AFDD" w:rsidR="00614001" w:rsidRDefault="00614001" w:rsidP="00614001">
    <w:pPr>
      <w:pStyle w:val="Nagwek"/>
      <w:jc w:val="center"/>
    </w:pPr>
    <w:r w:rsidRPr="00614001">
      <w:rPr>
        <w:noProof/>
      </w:rPr>
      <w:drawing>
        <wp:inline distT="0" distB="0" distL="0" distR="0" wp14:anchorId="428F9F1F" wp14:editId="47DB2529">
          <wp:extent cx="2825890" cy="1329527"/>
          <wp:effectExtent l="0" t="0" r="0" b="0"/>
          <wp:docPr id="4082106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82106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74356" cy="13523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CDF5046" w14:textId="77777777" w:rsidR="007A0003" w:rsidRDefault="007A000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Verdana" w:hAnsi="Verdana" w:cs="Arial"/>
        <w:b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8B7EC412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Arial"/>
        <w:b w:val="0"/>
        <w:bCs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Verdana" w:hAnsi="Verdana" w:cs="Verdana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0000004"/>
    <w:multiLevelType w:val="multilevel"/>
    <w:tmpl w:val="2C7A991E"/>
    <w:name w:val="WW8Num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Verdana" w:hAnsi="Verdana" w:cs="Arial"/>
        <w:b w:val="0"/>
        <w:i/>
        <w:sz w:val="20"/>
        <w:szCs w:val="18"/>
      </w:rPr>
    </w:lvl>
    <w:lvl w:ilvl="1">
      <w:start w:val="1"/>
      <w:numFmt w:val="decimal"/>
      <w:lvlText w:val="%2."/>
      <w:lvlJc w:val="left"/>
      <w:pPr>
        <w:tabs>
          <w:tab w:val="num" w:pos="142"/>
        </w:tabs>
        <w:ind w:left="142" w:hanging="360"/>
      </w:pPr>
    </w:lvl>
    <w:lvl w:ilvl="2">
      <w:start w:val="1"/>
      <w:numFmt w:val="decimal"/>
      <w:lvlText w:val="%3."/>
      <w:lvlJc w:val="left"/>
      <w:pPr>
        <w:tabs>
          <w:tab w:val="num" w:pos="1222"/>
        </w:tabs>
        <w:ind w:left="1222" w:hanging="360"/>
      </w:pPr>
    </w:lvl>
    <w:lvl w:ilvl="3">
      <w:start w:val="1"/>
      <w:numFmt w:val="decimal"/>
      <w:lvlText w:val="%4."/>
      <w:lvlJc w:val="left"/>
      <w:pPr>
        <w:tabs>
          <w:tab w:val="num" w:pos="1582"/>
        </w:tabs>
        <w:ind w:left="1582" w:hanging="360"/>
      </w:pPr>
    </w:lvl>
    <w:lvl w:ilvl="4">
      <w:start w:val="1"/>
      <w:numFmt w:val="decimal"/>
      <w:lvlText w:val="%5."/>
      <w:lvlJc w:val="left"/>
      <w:pPr>
        <w:tabs>
          <w:tab w:val="num" w:pos="1942"/>
        </w:tabs>
        <w:ind w:left="1942" w:hanging="360"/>
      </w:pPr>
    </w:lvl>
    <w:lvl w:ilvl="5">
      <w:start w:val="1"/>
      <w:numFmt w:val="decimal"/>
      <w:lvlText w:val="%6."/>
      <w:lvlJc w:val="left"/>
      <w:pPr>
        <w:tabs>
          <w:tab w:val="num" w:pos="2302"/>
        </w:tabs>
        <w:ind w:left="2302" w:hanging="360"/>
      </w:pPr>
    </w:lvl>
    <w:lvl w:ilvl="6">
      <w:start w:val="1"/>
      <w:numFmt w:val="decimal"/>
      <w:lvlText w:val="%7."/>
      <w:lvlJc w:val="left"/>
      <w:pPr>
        <w:tabs>
          <w:tab w:val="num" w:pos="2662"/>
        </w:tabs>
        <w:ind w:left="2662" w:hanging="360"/>
      </w:pPr>
    </w:lvl>
    <w:lvl w:ilvl="7">
      <w:start w:val="1"/>
      <w:numFmt w:val="decimal"/>
      <w:lvlText w:val="%8."/>
      <w:lvlJc w:val="left"/>
      <w:pPr>
        <w:tabs>
          <w:tab w:val="num" w:pos="3022"/>
        </w:tabs>
        <w:ind w:left="3022" w:hanging="360"/>
      </w:pPr>
    </w:lvl>
    <w:lvl w:ilvl="8">
      <w:start w:val="1"/>
      <w:numFmt w:val="decimal"/>
      <w:lvlText w:val="%9."/>
      <w:lvlJc w:val="left"/>
      <w:pPr>
        <w:tabs>
          <w:tab w:val="num" w:pos="3382"/>
        </w:tabs>
        <w:ind w:left="3382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Verdana" w:eastAsia="Times New Roman" w:hAnsi="Verdana" w:cs="Verdana"/>
        <w:sz w:val="20"/>
        <w:szCs w:val="20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  <w:szCs w:val="20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  <w:szCs w:val="20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Verdana" w:hAnsi="Verdana" w:cs="Arial"/>
        <w:sz w:val="20"/>
        <w:szCs w:val="20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Verdana" w:hAnsi="Verdana" w:cs="Verdana" w:hint="default"/>
        <w:sz w:val="20"/>
        <w:szCs w:val="20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464646"/>
        <w:sz w:val="18"/>
        <w:szCs w:val="18"/>
      </w:rPr>
    </w:lvl>
  </w:abstractNum>
  <w:abstractNum w:abstractNumId="10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  <w:szCs w:val="20"/>
      </w:rPr>
    </w:lvl>
  </w:abstractNum>
  <w:abstractNum w:abstractNumId="11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  <w:szCs w:val="20"/>
      </w:rPr>
    </w:lvl>
  </w:abstractNum>
  <w:abstractNum w:abstractNumId="12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  <w:szCs w:val="20"/>
      </w:rPr>
    </w:lvl>
  </w:abstractNum>
  <w:abstractNum w:abstractNumId="13" w15:restartNumberingAfterBreak="0">
    <w:nsid w:val="0000000F"/>
    <w:multiLevelType w:val="singleLevel"/>
    <w:tmpl w:val="0000000F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502" w:hanging="360"/>
      </w:pPr>
      <w:rPr>
        <w:rFonts w:ascii="Verdana" w:hAnsi="Verdana" w:cs="Verdana" w:hint="default"/>
        <w:sz w:val="20"/>
        <w:szCs w:val="20"/>
      </w:rPr>
    </w:lvl>
  </w:abstractNum>
  <w:abstractNum w:abstractNumId="14" w15:restartNumberingAfterBreak="0">
    <w:nsid w:val="00000010"/>
    <w:multiLevelType w:val="single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Verdana" w:hAnsi="Verdana" w:cs="Verdana"/>
        <w:sz w:val="20"/>
        <w:szCs w:val="20"/>
      </w:rPr>
    </w:lvl>
  </w:abstractNum>
  <w:abstractNum w:abstractNumId="15" w15:restartNumberingAfterBreak="0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16" w15:restartNumberingAfterBreak="0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Arial"/>
        <w:b w:val="0"/>
        <w:bCs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Verdana" w:hAnsi="Verdana" w:cs="Verdana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8" w15:restartNumberingAfterBreak="0">
    <w:nsid w:val="00000014"/>
    <w:multiLevelType w:val="singleLevel"/>
    <w:tmpl w:val="00000014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Verdana" w:hAnsi="Verdana" w:cs="Verdana" w:hint="default"/>
        <w:sz w:val="20"/>
        <w:szCs w:val="20"/>
      </w:rPr>
    </w:lvl>
  </w:abstractNum>
  <w:abstractNum w:abstractNumId="19" w15:restartNumberingAfterBreak="0">
    <w:nsid w:val="00000015"/>
    <w:multiLevelType w:val="single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Verdana" w:hAnsi="Verdana" w:cs="Verdana" w:hint="default"/>
        <w:sz w:val="20"/>
        <w:szCs w:val="20"/>
      </w:rPr>
    </w:lvl>
  </w:abstractNum>
  <w:abstractNum w:abstractNumId="20" w15:restartNumberingAfterBreak="0">
    <w:nsid w:val="00000016"/>
    <w:multiLevelType w:val="singleLevel"/>
    <w:tmpl w:val="00000016"/>
    <w:name w:val="WW8Num2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  <w:szCs w:val="20"/>
      </w:rPr>
    </w:lvl>
  </w:abstractNum>
  <w:abstractNum w:abstractNumId="21" w15:restartNumberingAfterBreak="0">
    <w:nsid w:val="00000017"/>
    <w:multiLevelType w:val="singleLevel"/>
    <w:tmpl w:val="00000017"/>
    <w:name w:val="WW8Num24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color w:val="000000"/>
        <w:sz w:val="18"/>
        <w:szCs w:val="18"/>
      </w:rPr>
    </w:lvl>
  </w:abstractNum>
  <w:abstractNum w:abstractNumId="22" w15:restartNumberingAfterBreak="0">
    <w:nsid w:val="00000018"/>
    <w:multiLevelType w:val="singleLevel"/>
    <w:tmpl w:val="00000018"/>
    <w:name w:val="WW8Num2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8"/>
        <w:szCs w:val="18"/>
      </w:rPr>
    </w:lvl>
  </w:abstractNum>
  <w:abstractNum w:abstractNumId="23" w15:restartNumberingAfterBreak="0">
    <w:nsid w:val="06DC45AC"/>
    <w:multiLevelType w:val="hybridMultilevel"/>
    <w:tmpl w:val="1156890E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0">
    <w:nsid w:val="0D8B306E"/>
    <w:multiLevelType w:val="hybridMultilevel"/>
    <w:tmpl w:val="67549A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1981EDB"/>
    <w:multiLevelType w:val="hybridMultilevel"/>
    <w:tmpl w:val="87AC4A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11F4609F"/>
    <w:multiLevelType w:val="hybridMultilevel"/>
    <w:tmpl w:val="F4D4093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14386EF4"/>
    <w:multiLevelType w:val="multilevel"/>
    <w:tmpl w:val="F57A12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  <w:sz w:val="21"/>
        <w:szCs w:val="21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/>
        <w:sz w:val="21"/>
        <w:szCs w:val="21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/>
        <w:sz w:val="21"/>
        <w:szCs w:val="21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  <w:sz w:val="21"/>
        <w:szCs w:val="21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cs="Times New Roman"/>
        <w:sz w:val="21"/>
        <w:szCs w:val="21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  <w:sz w:val="21"/>
        <w:szCs w:val="21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  <w:sz w:val="21"/>
        <w:szCs w:val="21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sz w:val="21"/>
        <w:szCs w:val="21"/>
      </w:rPr>
    </w:lvl>
  </w:abstractNum>
  <w:abstractNum w:abstractNumId="28" w15:restartNumberingAfterBreak="0">
    <w:nsid w:val="244946AD"/>
    <w:multiLevelType w:val="hybridMultilevel"/>
    <w:tmpl w:val="E4FC16C6"/>
    <w:lvl w:ilvl="0" w:tplc="004848D8">
      <w:start w:val="1"/>
      <w:numFmt w:val="decimal"/>
      <w:lvlText w:val="%1."/>
      <w:lvlJc w:val="left"/>
      <w:pPr>
        <w:ind w:left="1077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9" w15:restartNumberingAfterBreak="0">
    <w:nsid w:val="3DA93596"/>
    <w:multiLevelType w:val="hybridMultilevel"/>
    <w:tmpl w:val="F4A85B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B96E7C"/>
    <w:multiLevelType w:val="hybridMultilevel"/>
    <w:tmpl w:val="10A256F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1" w15:restartNumberingAfterBreak="0">
    <w:nsid w:val="54B43F1A"/>
    <w:multiLevelType w:val="hybridMultilevel"/>
    <w:tmpl w:val="B3ECE6C6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9F3139E"/>
    <w:multiLevelType w:val="hybridMultilevel"/>
    <w:tmpl w:val="0582A3B4"/>
    <w:lvl w:ilvl="0" w:tplc="D1786B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20231A"/>
    <w:multiLevelType w:val="hybridMultilevel"/>
    <w:tmpl w:val="ABAC85DE"/>
    <w:lvl w:ilvl="0" w:tplc="3D369CB4">
      <w:start w:val="1"/>
      <w:numFmt w:val="decimal"/>
      <w:lvlText w:val="%1)"/>
      <w:lvlJc w:val="left"/>
      <w:pPr>
        <w:ind w:left="928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 w15:restartNumberingAfterBreak="0">
    <w:nsid w:val="780828AD"/>
    <w:multiLevelType w:val="hybridMultilevel"/>
    <w:tmpl w:val="B2D645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713534"/>
    <w:multiLevelType w:val="hybridMultilevel"/>
    <w:tmpl w:val="6B6EB6EC"/>
    <w:lvl w:ilvl="0" w:tplc="F9AA969C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858201340">
    <w:abstractNumId w:val="0"/>
  </w:num>
  <w:num w:numId="2" w16cid:durableId="282269935">
    <w:abstractNumId w:val="27"/>
  </w:num>
  <w:num w:numId="3" w16cid:durableId="1344631749">
    <w:abstractNumId w:val="30"/>
  </w:num>
  <w:num w:numId="4" w16cid:durableId="630937282">
    <w:abstractNumId w:val="26"/>
  </w:num>
  <w:num w:numId="5" w16cid:durableId="548037431">
    <w:abstractNumId w:val="25"/>
  </w:num>
  <w:num w:numId="6" w16cid:durableId="1435593114">
    <w:abstractNumId w:val="31"/>
  </w:num>
  <w:num w:numId="7" w16cid:durableId="764232516">
    <w:abstractNumId w:val="28"/>
  </w:num>
  <w:num w:numId="8" w16cid:durableId="22756974">
    <w:abstractNumId w:val="29"/>
  </w:num>
  <w:num w:numId="9" w16cid:durableId="396900027">
    <w:abstractNumId w:val="32"/>
  </w:num>
  <w:num w:numId="10" w16cid:durableId="712967377">
    <w:abstractNumId w:val="24"/>
  </w:num>
  <w:num w:numId="11" w16cid:durableId="1714888135">
    <w:abstractNumId w:val="35"/>
  </w:num>
  <w:num w:numId="12" w16cid:durableId="272058334">
    <w:abstractNumId w:val="33"/>
  </w:num>
  <w:num w:numId="13" w16cid:durableId="47387746">
    <w:abstractNumId w:val="23"/>
  </w:num>
  <w:num w:numId="14" w16cid:durableId="752317193">
    <w:abstractNumId w:val="3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F30"/>
    <w:rsid w:val="000167BB"/>
    <w:rsid w:val="00024229"/>
    <w:rsid w:val="0004619C"/>
    <w:rsid w:val="0006487F"/>
    <w:rsid w:val="00067468"/>
    <w:rsid w:val="00071819"/>
    <w:rsid w:val="000723B8"/>
    <w:rsid w:val="00084231"/>
    <w:rsid w:val="00087B00"/>
    <w:rsid w:val="00096279"/>
    <w:rsid w:val="000A31D0"/>
    <w:rsid w:val="000B7F30"/>
    <w:rsid w:val="000C5B73"/>
    <w:rsid w:val="000D49A6"/>
    <w:rsid w:val="000E5528"/>
    <w:rsid w:val="000F4D13"/>
    <w:rsid w:val="00101D2F"/>
    <w:rsid w:val="001042CA"/>
    <w:rsid w:val="00106020"/>
    <w:rsid w:val="0011033D"/>
    <w:rsid w:val="00111624"/>
    <w:rsid w:val="00113DE8"/>
    <w:rsid w:val="00122045"/>
    <w:rsid w:val="00125A76"/>
    <w:rsid w:val="00125FC9"/>
    <w:rsid w:val="00131F99"/>
    <w:rsid w:val="0014768E"/>
    <w:rsid w:val="00157234"/>
    <w:rsid w:val="00170998"/>
    <w:rsid w:val="00174186"/>
    <w:rsid w:val="00180300"/>
    <w:rsid w:val="00184A62"/>
    <w:rsid w:val="00192CDF"/>
    <w:rsid w:val="0019608F"/>
    <w:rsid w:val="001B2EE0"/>
    <w:rsid w:val="001C2906"/>
    <w:rsid w:val="001D18CB"/>
    <w:rsid w:val="001D48D4"/>
    <w:rsid w:val="001D5BDC"/>
    <w:rsid w:val="001E18BF"/>
    <w:rsid w:val="001E69F6"/>
    <w:rsid w:val="001F67AC"/>
    <w:rsid w:val="002009C8"/>
    <w:rsid w:val="00203A7E"/>
    <w:rsid w:val="002042DF"/>
    <w:rsid w:val="0021132E"/>
    <w:rsid w:val="00220E69"/>
    <w:rsid w:val="002211CE"/>
    <w:rsid w:val="00225935"/>
    <w:rsid w:val="00226321"/>
    <w:rsid w:val="002278A3"/>
    <w:rsid w:val="00236B23"/>
    <w:rsid w:val="00237B94"/>
    <w:rsid w:val="00241AB0"/>
    <w:rsid w:val="002507B9"/>
    <w:rsid w:val="0025404D"/>
    <w:rsid w:val="002574E1"/>
    <w:rsid w:val="002575E7"/>
    <w:rsid w:val="002A068B"/>
    <w:rsid w:val="002A3BBB"/>
    <w:rsid w:val="002A5083"/>
    <w:rsid w:val="002A562A"/>
    <w:rsid w:val="002B23B5"/>
    <w:rsid w:val="002C0ACD"/>
    <w:rsid w:val="002C24DE"/>
    <w:rsid w:val="002C2FFD"/>
    <w:rsid w:val="002C426A"/>
    <w:rsid w:val="002C7DA5"/>
    <w:rsid w:val="00311322"/>
    <w:rsid w:val="00316B6F"/>
    <w:rsid w:val="00317EDE"/>
    <w:rsid w:val="0032502D"/>
    <w:rsid w:val="00326D5A"/>
    <w:rsid w:val="00330896"/>
    <w:rsid w:val="00346482"/>
    <w:rsid w:val="00346A18"/>
    <w:rsid w:val="003472AC"/>
    <w:rsid w:val="003544D1"/>
    <w:rsid w:val="00355C86"/>
    <w:rsid w:val="00360852"/>
    <w:rsid w:val="00364EFA"/>
    <w:rsid w:val="003711A9"/>
    <w:rsid w:val="00384A40"/>
    <w:rsid w:val="003910C7"/>
    <w:rsid w:val="00395EE0"/>
    <w:rsid w:val="003966A7"/>
    <w:rsid w:val="003A2BD8"/>
    <w:rsid w:val="003A339F"/>
    <w:rsid w:val="003B0580"/>
    <w:rsid w:val="003C24DF"/>
    <w:rsid w:val="003D15CC"/>
    <w:rsid w:val="003E3926"/>
    <w:rsid w:val="003F1FD8"/>
    <w:rsid w:val="003F345A"/>
    <w:rsid w:val="0040222C"/>
    <w:rsid w:val="00405EE2"/>
    <w:rsid w:val="004116FD"/>
    <w:rsid w:val="00442884"/>
    <w:rsid w:val="004528B2"/>
    <w:rsid w:val="00461721"/>
    <w:rsid w:val="004619CF"/>
    <w:rsid w:val="00466184"/>
    <w:rsid w:val="00497864"/>
    <w:rsid w:val="004A238D"/>
    <w:rsid w:val="004B14F2"/>
    <w:rsid w:val="004B4537"/>
    <w:rsid w:val="004C0859"/>
    <w:rsid w:val="004D5A49"/>
    <w:rsid w:val="004D5E55"/>
    <w:rsid w:val="004F1883"/>
    <w:rsid w:val="004F4411"/>
    <w:rsid w:val="004F5AAC"/>
    <w:rsid w:val="004F6CE0"/>
    <w:rsid w:val="005177B9"/>
    <w:rsid w:val="00524422"/>
    <w:rsid w:val="00530576"/>
    <w:rsid w:val="00536A06"/>
    <w:rsid w:val="00545B82"/>
    <w:rsid w:val="00556224"/>
    <w:rsid w:val="005674B1"/>
    <w:rsid w:val="005737ED"/>
    <w:rsid w:val="00576563"/>
    <w:rsid w:val="00594BF2"/>
    <w:rsid w:val="005A125C"/>
    <w:rsid w:val="005A6B50"/>
    <w:rsid w:val="005B0F61"/>
    <w:rsid w:val="005B2B61"/>
    <w:rsid w:val="005D067A"/>
    <w:rsid w:val="005D2B48"/>
    <w:rsid w:val="005D340E"/>
    <w:rsid w:val="00611B40"/>
    <w:rsid w:val="00614001"/>
    <w:rsid w:val="0061414B"/>
    <w:rsid w:val="00620E92"/>
    <w:rsid w:val="00622835"/>
    <w:rsid w:val="00627796"/>
    <w:rsid w:val="0064393F"/>
    <w:rsid w:val="00650685"/>
    <w:rsid w:val="0065230F"/>
    <w:rsid w:val="006543CA"/>
    <w:rsid w:val="00654DEE"/>
    <w:rsid w:val="00657923"/>
    <w:rsid w:val="006600BC"/>
    <w:rsid w:val="00664B06"/>
    <w:rsid w:val="00670B71"/>
    <w:rsid w:val="00671DDF"/>
    <w:rsid w:val="0067241B"/>
    <w:rsid w:val="00676F23"/>
    <w:rsid w:val="00684071"/>
    <w:rsid w:val="006962E9"/>
    <w:rsid w:val="006969D9"/>
    <w:rsid w:val="006A0F19"/>
    <w:rsid w:val="006A7F23"/>
    <w:rsid w:val="006B229A"/>
    <w:rsid w:val="006B4ECD"/>
    <w:rsid w:val="006C5B0F"/>
    <w:rsid w:val="006C7956"/>
    <w:rsid w:val="006D3E54"/>
    <w:rsid w:val="006D70DB"/>
    <w:rsid w:val="006E1180"/>
    <w:rsid w:val="006E5240"/>
    <w:rsid w:val="007002CA"/>
    <w:rsid w:val="00700347"/>
    <w:rsid w:val="00701EED"/>
    <w:rsid w:val="007076B7"/>
    <w:rsid w:val="00711F1E"/>
    <w:rsid w:val="0071510E"/>
    <w:rsid w:val="00721F01"/>
    <w:rsid w:val="00722062"/>
    <w:rsid w:val="0072232B"/>
    <w:rsid w:val="007270D5"/>
    <w:rsid w:val="00743548"/>
    <w:rsid w:val="00744926"/>
    <w:rsid w:val="007457B0"/>
    <w:rsid w:val="00745C08"/>
    <w:rsid w:val="007542D1"/>
    <w:rsid w:val="00761810"/>
    <w:rsid w:val="0077583B"/>
    <w:rsid w:val="00782C3D"/>
    <w:rsid w:val="007A0003"/>
    <w:rsid w:val="007A1D94"/>
    <w:rsid w:val="007A6263"/>
    <w:rsid w:val="007A6AB2"/>
    <w:rsid w:val="007C1829"/>
    <w:rsid w:val="007D6753"/>
    <w:rsid w:val="007E3F82"/>
    <w:rsid w:val="007F0CA6"/>
    <w:rsid w:val="007F3F73"/>
    <w:rsid w:val="007F506A"/>
    <w:rsid w:val="007F5AC2"/>
    <w:rsid w:val="008109D3"/>
    <w:rsid w:val="0083178E"/>
    <w:rsid w:val="00831C45"/>
    <w:rsid w:val="00850F20"/>
    <w:rsid w:val="00867F28"/>
    <w:rsid w:val="008734B7"/>
    <w:rsid w:val="008B2BC1"/>
    <w:rsid w:val="008C5231"/>
    <w:rsid w:val="008D4D74"/>
    <w:rsid w:val="008D509C"/>
    <w:rsid w:val="008D7E3B"/>
    <w:rsid w:val="008E4621"/>
    <w:rsid w:val="00900F42"/>
    <w:rsid w:val="0090656B"/>
    <w:rsid w:val="00922CBF"/>
    <w:rsid w:val="00925F90"/>
    <w:rsid w:val="00926D4D"/>
    <w:rsid w:val="0093426D"/>
    <w:rsid w:val="00964596"/>
    <w:rsid w:val="009661AF"/>
    <w:rsid w:val="00972084"/>
    <w:rsid w:val="009757B9"/>
    <w:rsid w:val="0097694C"/>
    <w:rsid w:val="009773BB"/>
    <w:rsid w:val="0098165F"/>
    <w:rsid w:val="009847A4"/>
    <w:rsid w:val="00985475"/>
    <w:rsid w:val="009910DB"/>
    <w:rsid w:val="0099563C"/>
    <w:rsid w:val="00996C68"/>
    <w:rsid w:val="009A6A07"/>
    <w:rsid w:val="009B0E02"/>
    <w:rsid w:val="009B1BA1"/>
    <w:rsid w:val="009D4445"/>
    <w:rsid w:val="009E26C9"/>
    <w:rsid w:val="009E4D1A"/>
    <w:rsid w:val="009E69A9"/>
    <w:rsid w:val="00A11298"/>
    <w:rsid w:val="00A167C4"/>
    <w:rsid w:val="00A309BB"/>
    <w:rsid w:val="00A33663"/>
    <w:rsid w:val="00A354CF"/>
    <w:rsid w:val="00A53DA0"/>
    <w:rsid w:val="00A54CCF"/>
    <w:rsid w:val="00A563C2"/>
    <w:rsid w:val="00A70A85"/>
    <w:rsid w:val="00A75298"/>
    <w:rsid w:val="00A846ED"/>
    <w:rsid w:val="00A84968"/>
    <w:rsid w:val="00A8538B"/>
    <w:rsid w:val="00A85D2F"/>
    <w:rsid w:val="00AA253B"/>
    <w:rsid w:val="00AB01C2"/>
    <w:rsid w:val="00AB1F80"/>
    <w:rsid w:val="00AC2140"/>
    <w:rsid w:val="00AC4AB6"/>
    <w:rsid w:val="00AC702A"/>
    <w:rsid w:val="00AD05B5"/>
    <w:rsid w:val="00AD7125"/>
    <w:rsid w:val="00AE507E"/>
    <w:rsid w:val="00AF0B6A"/>
    <w:rsid w:val="00B06896"/>
    <w:rsid w:val="00B31F60"/>
    <w:rsid w:val="00B33E60"/>
    <w:rsid w:val="00B3665D"/>
    <w:rsid w:val="00B415FA"/>
    <w:rsid w:val="00B41C40"/>
    <w:rsid w:val="00B42ED9"/>
    <w:rsid w:val="00B44095"/>
    <w:rsid w:val="00B46470"/>
    <w:rsid w:val="00B84B8E"/>
    <w:rsid w:val="00B8562C"/>
    <w:rsid w:val="00B863FB"/>
    <w:rsid w:val="00BA47F7"/>
    <w:rsid w:val="00BB4D51"/>
    <w:rsid w:val="00BB5A4F"/>
    <w:rsid w:val="00BB5B94"/>
    <w:rsid w:val="00BC4005"/>
    <w:rsid w:val="00BC5A8D"/>
    <w:rsid w:val="00BD787B"/>
    <w:rsid w:val="00BD7A9A"/>
    <w:rsid w:val="00BE0C9B"/>
    <w:rsid w:val="00BE3CE9"/>
    <w:rsid w:val="00BE45AD"/>
    <w:rsid w:val="00BF454D"/>
    <w:rsid w:val="00BF5F8E"/>
    <w:rsid w:val="00C04607"/>
    <w:rsid w:val="00C054E6"/>
    <w:rsid w:val="00C22523"/>
    <w:rsid w:val="00C26E31"/>
    <w:rsid w:val="00C2705C"/>
    <w:rsid w:val="00C309B7"/>
    <w:rsid w:val="00C33CDD"/>
    <w:rsid w:val="00C35ED6"/>
    <w:rsid w:val="00C361D3"/>
    <w:rsid w:val="00C37214"/>
    <w:rsid w:val="00C44F6E"/>
    <w:rsid w:val="00C629F4"/>
    <w:rsid w:val="00C65DB7"/>
    <w:rsid w:val="00C74B3D"/>
    <w:rsid w:val="00C74C06"/>
    <w:rsid w:val="00C77770"/>
    <w:rsid w:val="00C807E2"/>
    <w:rsid w:val="00C8779E"/>
    <w:rsid w:val="00C96BBA"/>
    <w:rsid w:val="00CA3FD2"/>
    <w:rsid w:val="00CA663D"/>
    <w:rsid w:val="00CB3104"/>
    <w:rsid w:val="00CD0BEC"/>
    <w:rsid w:val="00CD0E9A"/>
    <w:rsid w:val="00CD1913"/>
    <w:rsid w:val="00CD242C"/>
    <w:rsid w:val="00CE5A44"/>
    <w:rsid w:val="00CF0708"/>
    <w:rsid w:val="00CF119C"/>
    <w:rsid w:val="00CF2841"/>
    <w:rsid w:val="00CF78F1"/>
    <w:rsid w:val="00D0185F"/>
    <w:rsid w:val="00D071BF"/>
    <w:rsid w:val="00D14FC9"/>
    <w:rsid w:val="00D155FC"/>
    <w:rsid w:val="00D20276"/>
    <w:rsid w:val="00D51C1B"/>
    <w:rsid w:val="00D66775"/>
    <w:rsid w:val="00D756FB"/>
    <w:rsid w:val="00D77A4E"/>
    <w:rsid w:val="00D842BB"/>
    <w:rsid w:val="00DA0225"/>
    <w:rsid w:val="00DA2FBA"/>
    <w:rsid w:val="00DA51F1"/>
    <w:rsid w:val="00DA6DF8"/>
    <w:rsid w:val="00DB0507"/>
    <w:rsid w:val="00DD11F7"/>
    <w:rsid w:val="00DD3BBC"/>
    <w:rsid w:val="00DE7D4E"/>
    <w:rsid w:val="00DF3ABC"/>
    <w:rsid w:val="00DF6F06"/>
    <w:rsid w:val="00DF780E"/>
    <w:rsid w:val="00E0254D"/>
    <w:rsid w:val="00E07311"/>
    <w:rsid w:val="00E11BA3"/>
    <w:rsid w:val="00E13CEC"/>
    <w:rsid w:val="00E20EDC"/>
    <w:rsid w:val="00E21A88"/>
    <w:rsid w:val="00E26298"/>
    <w:rsid w:val="00E26B69"/>
    <w:rsid w:val="00E6236B"/>
    <w:rsid w:val="00E63BC9"/>
    <w:rsid w:val="00E63CDD"/>
    <w:rsid w:val="00E71B2C"/>
    <w:rsid w:val="00E86E22"/>
    <w:rsid w:val="00E879A6"/>
    <w:rsid w:val="00E87FB6"/>
    <w:rsid w:val="00EA0219"/>
    <w:rsid w:val="00EB2D80"/>
    <w:rsid w:val="00EB351A"/>
    <w:rsid w:val="00EC6376"/>
    <w:rsid w:val="00ED29D1"/>
    <w:rsid w:val="00ED32CC"/>
    <w:rsid w:val="00EF46D1"/>
    <w:rsid w:val="00EF500C"/>
    <w:rsid w:val="00EF609B"/>
    <w:rsid w:val="00F02CF9"/>
    <w:rsid w:val="00F05731"/>
    <w:rsid w:val="00F11A55"/>
    <w:rsid w:val="00F20E93"/>
    <w:rsid w:val="00F23D31"/>
    <w:rsid w:val="00F25DB5"/>
    <w:rsid w:val="00F3155B"/>
    <w:rsid w:val="00F534B2"/>
    <w:rsid w:val="00F73864"/>
    <w:rsid w:val="00F77B87"/>
    <w:rsid w:val="00F82E82"/>
    <w:rsid w:val="00F86D9B"/>
    <w:rsid w:val="00F91F6F"/>
    <w:rsid w:val="00FA02DC"/>
    <w:rsid w:val="00FD1AD5"/>
    <w:rsid w:val="00FE3E02"/>
    <w:rsid w:val="00FF12A0"/>
    <w:rsid w:val="00FF17AF"/>
    <w:rsid w:val="00FF6DD4"/>
    <w:rsid w:val="00FF7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04FD973"/>
  <w15:chartTrackingRefBased/>
  <w15:docId w15:val="{013CB15D-BA0A-4E47-B167-BCA7BAB05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tabs>
        <w:tab w:val="left" w:pos="5670"/>
      </w:tabs>
      <w:outlineLvl w:val="1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Verdana" w:hAnsi="Verdana" w:cs="Arial"/>
      <w:b/>
      <w:sz w:val="20"/>
      <w:szCs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Verdana" w:hAnsi="Verdana" w:cs="Arial"/>
      <w:b w:val="0"/>
      <w:bCs/>
      <w:sz w:val="20"/>
      <w:szCs w:val="20"/>
    </w:rPr>
  </w:style>
  <w:style w:type="character" w:customStyle="1" w:styleId="WW8Num3z1">
    <w:name w:val="WW8Num3z1"/>
    <w:rPr>
      <w:rFonts w:ascii="Verdana" w:hAnsi="Verdana" w:cs="Verdana"/>
      <w:sz w:val="20"/>
      <w:szCs w:val="20"/>
    </w:rPr>
  </w:style>
  <w:style w:type="character" w:customStyle="1" w:styleId="WW8Num3z2">
    <w:name w:val="WW8Num3z2"/>
  </w:style>
  <w:style w:type="character" w:customStyle="1" w:styleId="WW8Num3z3">
    <w:name w:val="WW8Num3z3"/>
    <w:rPr>
      <w:rFonts w:ascii="Verdana" w:hAnsi="Verdana" w:cs="Verdana" w:hint="default"/>
      <w:sz w:val="20"/>
      <w:szCs w:val="20"/>
    </w:rPr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Verdana" w:hAnsi="Verdana" w:cs="Arial"/>
      <w:b w:val="0"/>
      <w:i/>
      <w:sz w:val="20"/>
      <w:szCs w:val="2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Verdana" w:eastAsia="Times New Roman" w:hAnsi="Verdana" w:cs="Verdana"/>
      <w:sz w:val="20"/>
      <w:szCs w:val="20"/>
    </w:rPr>
  </w:style>
  <w:style w:type="character" w:customStyle="1" w:styleId="WW8Num6z0">
    <w:name w:val="WW8Num6z0"/>
    <w:rPr>
      <w:rFonts w:ascii="Symbol" w:hAnsi="Symbol" w:cs="Symbol" w:hint="default"/>
      <w:sz w:val="20"/>
      <w:szCs w:val="20"/>
    </w:rPr>
  </w:style>
  <w:style w:type="character" w:customStyle="1" w:styleId="WW8Num7z0">
    <w:name w:val="WW8Num7z0"/>
    <w:rPr>
      <w:rFonts w:ascii="Symbol" w:hAnsi="Symbol" w:cs="Symbol" w:hint="default"/>
      <w:sz w:val="20"/>
      <w:szCs w:val="20"/>
    </w:rPr>
  </w:style>
  <w:style w:type="character" w:customStyle="1" w:styleId="WW8Num8z0">
    <w:name w:val="WW8Num8z0"/>
    <w:rPr>
      <w:rFonts w:ascii="Verdana" w:hAnsi="Verdana" w:cs="Arial"/>
      <w:sz w:val="20"/>
      <w:szCs w:val="20"/>
    </w:rPr>
  </w:style>
  <w:style w:type="character" w:customStyle="1" w:styleId="WW8Num9z0">
    <w:name w:val="WW8Num9z0"/>
    <w:rPr>
      <w:rFonts w:ascii="Verdana" w:hAnsi="Verdana" w:cs="Verdana" w:hint="default"/>
      <w:sz w:val="20"/>
      <w:szCs w:val="20"/>
    </w:rPr>
  </w:style>
  <w:style w:type="character" w:customStyle="1" w:styleId="WW8Num10z0">
    <w:name w:val="WW8Num10z0"/>
    <w:rPr>
      <w:rFonts w:ascii="Symbol" w:hAnsi="Symbol" w:cs="Symbol" w:hint="default"/>
      <w:color w:val="464646"/>
      <w:sz w:val="18"/>
      <w:szCs w:val="18"/>
    </w:rPr>
  </w:style>
  <w:style w:type="character" w:customStyle="1" w:styleId="WW8Num11z0">
    <w:name w:val="WW8Num11z0"/>
    <w:rPr>
      <w:rFonts w:ascii="Symbol" w:hAnsi="Symbol" w:cs="Symbol" w:hint="default"/>
      <w:color w:val="464646"/>
      <w:sz w:val="18"/>
      <w:szCs w:val="18"/>
    </w:rPr>
  </w:style>
  <w:style w:type="character" w:customStyle="1" w:styleId="WW8Num12z0">
    <w:name w:val="WW8Num12z0"/>
    <w:rPr>
      <w:rFonts w:ascii="Symbol" w:hAnsi="Symbol" w:cs="Symbol" w:hint="default"/>
      <w:sz w:val="20"/>
      <w:szCs w:val="20"/>
    </w:rPr>
  </w:style>
  <w:style w:type="character" w:customStyle="1" w:styleId="WW8Num13z0">
    <w:name w:val="WW8Num13z0"/>
    <w:rPr>
      <w:rFonts w:ascii="Symbol" w:hAnsi="Symbol" w:cs="Symbol" w:hint="default"/>
      <w:sz w:val="20"/>
      <w:szCs w:val="20"/>
    </w:rPr>
  </w:style>
  <w:style w:type="character" w:customStyle="1" w:styleId="WW8Num14z0">
    <w:name w:val="WW8Num14z0"/>
    <w:rPr>
      <w:rFonts w:ascii="Symbol" w:hAnsi="Symbol" w:cs="Symbol" w:hint="default"/>
      <w:sz w:val="20"/>
      <w:szCs w:val="20"/>
    </w:rPr>
  </w:style>
  <w:style w:type="character" w:customStyle="1" w:styleId="WW8Num15z0">
    <w:name w:val="WW8Num15z0"/>
    <w:rPr>
      <w:rFonts w:ascii="Verdana" w:hAnsi="Verdana" w:cs="Verdana" w:hint="default"/>
      <w:sz w:val="20"/>
      <w:szCs w:val="20"/>
    </w:rPr>
  </w:style>
  <w:style w:type="character" w:customStyle="1" w:styleId="WW8Num16z0">
    <w:name w:val="WW8Num16z0"/>
    <w:rPr>
      <w:rFonts w:ascii="Verdana" w:hAnsi="Verdana" w:cs="Verdana"/>
      <w:sz w:val="20"/>
      <w:szCs w:val="20"/>
    </w:rPr>
  </w:style>
  <w:style w:type="character" w:customStyle="1" w:styleId="WW8Num17z0">
    <w:name w:val="WW8Num17z0"/>
    <w:rPr>
      <w:rFonts w:cs="Times New Roman"/>
    </w:rPr>
  </w:style>
  <w:style w:type="character" w:customStyle="1" w:styleId="WW8Num18z0">
    <w:name w:val="WW8Num18z0"/>
    <w:rPr>
      <w:rFonts w:ascii="Verdana" w:hAnsi="Verdana" w:cs="Arial"/>
      <w:b w:val="0"/>
      <w:bCs/>
      <w:sz w:val="20"/>
      <w:szCs w:val="20"/>
    </w:rPr>
  </w:style>
  <w:style w:type="character" w:customStyle="1" w:styleId="WW8Num18z1">
    <w:name w:val="WW8Num18z1"/>
    <w:rPr>
      <w:rFonts w:ascii="Verdana" w:hAnsi="Verdana" w:cs="Verdana"/>
      <w:sz w:val="20"/>
      <w:szCs w:val="20"/>
    </w:rPr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Symbol" w:hAnsi="Symbol" w:cs="Symbol" w:hint="default"/>
    </w:rPr>
  </w:style>
  <w:style w:type="character" w:customStyle="1" w:styleId="WW8Num20z0">
    <w:name w:val="WW8Num20z0"/>
    <w:rPr>
      <w:rFonts w:ascii="Verdana" w:hAnsi="Verdana" w:cs="Verdana" w:hint="default"/>
      <w:sz w:val="20"/>
      <w:szCs w:val="20"/>
    </w:rPr>
  </w:style>
  <w:style w:type="character" w:customStyle="1" w:styleId="WW8Num21z0">
    <w:name w:val="WW8Num21z0"/>
    <w:rPr>
      <w:rFonts w:ascii="Verdana" w:hAnsi="Verdana" w:cs="Verdana" w:hint="default"/>
      <w:sz w:val="20"/>
      <w:szCs w:val="20"/>
    </w:rPr>
  </w:style>
  <w:style w:type="character" w:customStyle="1" w:styleId="WW8Num22z0">
    <w:name w:val="WW8Num22z0"/>
    <w:rPr>
      <w:rFonts w:ascii="Verdana" w:hAnsi="Verdana" w:cs="Verdana"/>
      <w:sz w:val="20"/>
      <w:szCs w:val="20"/>
    </w:rPr>
  </w:style>
  <w:style w:type="character" w:customStyle="1" w:styleId="WW8Num23z0">
    <w:name w:val="WW8Num23z0"/>
    <w:rPr>
      <w:rFonts w:ascii="Symbol" w:hAnsi="Symbol" w:cs="Symbol" w:hint="default"/>
      <w:sz w:val="20"/>
      <w:szCs w:val="20"/>
    </w:rPr>
  </w:style>
  <w:style w:type="character" w:customStyle="1" w:styleId="WW8Num24z0">
    <w:name w:val="WW8Num24z0"/>
    <w:rPr>
      <w:rFonts w:ascii="Symbol" w:hAnsi="Symbol" w:cs="Symbol" w:hint="default"/>
      <w:color w:val="000000"/>
      <w:sz w:val="18"/>
      <w:szCs w:val="18"/>
    </w:rPr>
  </w:style>
  <w:style w:type="character" w:customStyle="1" w:styleId="WW8Num25z0">
    <w:name w:val="WW8Num25z0"/>
    <w:rPr>
      <w:rFonts w:ascii="Symbol" w:hAnsi="Symbol" w:cs="Symbol" w:hint="default"/>
      <w:sz w:val="20"/>
      <w:szCs w:val="20"/>
    </w:rPr>
  </w:style>
  <w:style w:type="character" w:customStyle="1" w:styleId="WW8Num26z0">
    <w:name w:val="WW8Num26z0"/>
    <w:rPr>
      <w:rFonts w:ascii="Symbol" w:hAnsi="Symbol" w:cs="Symbol" w:hint="default"/>
      <w:sz w:val="18"/>
      <w:szCs w:val="18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6z1">
    <w:name w:val="WW8Num16z1"/>
    <w:rPr>
      <w:rFonts w:ascii="Calibri" w:eastAsia="Times New Roman" w:hAnsi="Calibri" w:cs="Symbol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4">
    <w:name w:val="WW8Num16z4"/>
    <w:rPr>
      <w:rFonts w:ascii="Courier New" w:hAnsi="Courier New" w:cs="Courier New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5z1">
    <w:name w:val="WW8Num25z1"/>
    <w:rPr>
      <w:rFonts w:ascii="Verdana" w:hAnsi="Verdana" w:cs="Verdana"/>
      <w:sz w:val="20"/>
      <w:szCs w:val="20"/>
    </w:rPr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7z0">
    <w:name w:val="WW8Num27z0"/>
    <w:rPr>
      <w:rFonts w:ascii="Verdana" w:hAnsi="Verdana" w:cs="Verdana" w:hint="default"/>
      <w:sz w:val="20"/>
      <w:szCs w:val="20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Verdana" w:hAnsi="Verdana" w:cs="Verdana" w:hint="default"/>
      <w:sz w:val="20"/>
      <w:szCs w:val="2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ascii="Verdana" w:hAnsi="Verdana" w:cs="Verdana"/>
      <w:sz w:val="20"/>
      <w:szCs w:val="20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ascii="Symbol" w:hAnsi="Symbol" w:cs="Symbol" w:hint="default"/>
      <w:sz w:val="20"/>
      <w:szCs w:val="20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1z0">
    <w:name w:val="WW8Num31z0"/>
    <w:rPr>
      <w:rFonts w:ascii="Symbol" w:hAnsi="Symbol" w:cs="Symbol" w:hint="default"/>
      <w:color w:val="000000"/>
      <w:sz w:val="18"/>
      <w:szCs w:val="18"/>
    </w:rPr>
  </w:style>
  <w:style w:type="character" w:customStyle="1" w:styleId="WW8Num31z1">
    <w:name w:val="WW8Num31z1"/>
    <w:rPr>
      <w:rFonts w:ascii="Courier New" w:hAnsi="Courier New" w:cs="Courier New" w:hint="default"/>
    </w:rPr>
  </w:style>
  <w:style w:type="character" w:customStyle="1" w:styleId="WW8Num31z2">
    <w:name w:val="WW8Num31z2"/>
    <w:rPr>
      <w:rFonts w:ascii="Wingdings" w:hAnsi="Wingdings" w:cs="Wingdings" w:hint="default"/>
    </w:rPr>
  </w:style>
  <w:style w:type="character" w:customStyle="1" w:styleId="WW8Num32z0">
    <w:name w:val="WW8Num32z0"/>
    <w:rPr>
      <w:rFonts w:ascii="Symbol" w:hAnsi="Symbol" w:cs="Symbol" w:hint="default"/>
      <w:sz w:val="20"/>
      <w:szCs w:val="20"/>
    </w:rPr>
  </w:style>
  <w:style w:type="character" w:customStyle="1" w:styleId="WW8Num32z1">
    <w:name w:val="WW8Num32z1"/>
    <w:rPr>
      <w:rFonts w:ascii="Courier New" w:hAnsi="Courier New" w:cs="Courier New" w:hint="default"/>
    </w:rPr>
  </w:style>
  <w:style w:type="character" w:customStyle="1" w:styleId="WW8Num32z2">
    <w:name w:val="WW8Num32z2"/>
    <w:rPr>
      <w:rFonts w:ascii="Wingdings" w:hAnsi="Wingdings" w:cs="Wingdings" w:hint="default"/>
    </w:rPr>
  </w:style>
  <w:style w:type="character" w:customStyle="1" w:styleId="WW8Num33z0">
    <w:name w:val="WW8Num33z0"/>
    <w:rPr>
      <w:rFonts w:ascii="Symbol" w:hAnsi="Symbol" w:cs="Symbol" w:hint="default"/>
    </w:rPr>
  </w:style>
  <w:style w:type="character" w:customStyle="1" w:styleId="WW8Num33z1">
    <w:name w:val="WW8Num33z1"/>
    <w:rPr>
      <w:rFonts w:ascii="Courier New" w:hAnsi="Courier New" w:cs="Courier New" w:hint="default"/>
    </w:rPr>
  </w:style>
  <w:style w:type="character" w:customStyle="1" w:styleId="WW8Num33z2">
    <w:name w:val="WW8Num33z2"/>
    <w:rPr>
      <w:rFonts w:ascii="Wingdings" w:hAnsi="Wingdings" w:cs="Wingdings" w:hint="default"/>
    </w:rPr>
  </w:style>
  <w:style w:type="character" w:customStyle="1" w:styleId="WW8Num34z0">
    <w:name w:val="WW8Num34z0"/>
    <w:rPr>
      <w:rFonts w:ascii="Symbol" w:hAnsi="Symbol" w:cs="Symbol" w:hint="default"/>
      <w:sz w:val="18"/>
      <w:szCs w:val="18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2">
    <w:name w:val="WW8Num34z2"/>
    <w:rPr>
      <w:rFonts w:ascii="Wingdings" w:hAnsi="Wingdings" w:cs="Wingdings" w:hint="default"/>
    </w:rPr>
  </w:style>
  <w:style w:type="character" w:customStyle="1" w:styleId="Domylnaczcionkaakapitu4">
    <w:name w:val="Domyślna czcionka akapitu4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Domylnaczcionkaakapitu3">
    <w:name w:val="Domyślna czcionka akapitu3"/>
  </w:style>
  <w:style w:type="character" w:customStyle="1" w:styleId="Domylnaczcionkaakapitu2">
    <w:name w:val="Domyślna czcionka akapitu2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customStyle="1" w:styleId="Znakinumeracji">
    <w:name w:val="Znaki numeracji"/>
  </w:style>
  <w:style w:type="character" w:customStyle="1" w:styleId="NagwekZnak">
    <w:name w:val="Nagłówek Znak"/>
    <w:uiPriority w:val="99"/>
    <w:rPr>
      <w:sz w:val="24"/>
      <w:szCs w:val="24"/>
      <w:lang w:eastAsia="zh-CN"/>
    </w:rPr>
  </w:style>
  <w:style w:type="character" w:customStyle="1" w:styleId="StopkaZnak">
    <w:name w:val="Stopka Znak"/>
    <w:uiPriority w:val="99"/>
    <w:rPr>
      <w:sz w:val="24"/>
      <w:szCs w:val="24"/>
      <w:lang w:eastAsia="zh-CN"/>
    </w:rPr>
  </w:style>
  <w:style w:type="character" w:customStyle="1" w:styleId="AkapitzlistZnak">
    <w:name w:val="Akapit z listą Znak"/>
    <w:aliases w:val="normalny tekst Znak,BulletC Znak,L1 Znak,Numerowanie Znak,List Paragraph Znak,Akapit z listą5 Znak,CW_Lista Znak,Podsis rysunku Znak,Wypunktowanie Znak,Wyliczanie Znak,Obiekt Znak,Akapit z listą31 Znak,Bullets Znak,2 heading Znak"/>
    <w:uiPriority w:val="34"/>
    <w:qFormat/>
    <w:rPr>
      <w:rFonts w:ascii="Calibri" w:eastAsia="Calibri" w:hAnsi="Calibri" w:cs="Calibri"/>
      <w:sz w:val="22"/>
      <w:szCs w:val="22"/>
      <w:lang w:eastAsia="zh-CN"/>
    </w:rPr>
  </w:style>
  <w:style w:type="paragraph" w:customStyle="1" w:styleId="Nagwek5">
    <w:name w:val="Nagłówek5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4">
    <w:name w:val="Nagłówek4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Legenda3">
    <w:name w:val="Legenda3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3">
    <w:name w:val="Nagłówek3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Mangal"/>
      <w:i/>
      <w:iCs/>
    </w:rPr>
  </w:style>
  <w:style w:type="paragraph" w:styleId="Akapitzlist">
    <w:name w:val="List Paragraph"/>
    <w:aliases w:val="normalny tekst,BulletC,L1,Numerowanie,Akapit z listą5,CW_Lista,Podsis rysunku,Wypunktowanie,Wyliczanie,Obiekt,Akapit z listą31,Bullets,2 heading,A_wyliczenie,K-P_odwolanie,maz_wyliczenie,Bullet1,Akapit z listą BS,sw tekst"/>
    <w:basedOn w:val="Normalny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x-none"/>
    </w:rPr>
  </w:style>
  <w:style w:type="paragraph" w:styleId="Tekstpodstawowywcity">
    <w:name w:val="Body Text Indent"/>
    <w:basedOn w:val="Normalny"/>
    <w:pPr>
      <w:tabs>
        <w:tab w:val="left" w:pos="2100"/>
      </w:tabs>
      <w:spacing w:before="28" w:line="412" w:lineRule="exact"/>
      <w:ind w:firstLine="648"/>
      <w:jc w:val="both"/>
    </w:pPr>
  </w:style>
  <w:style w:type="paragraph" w:customStyle="1" w:styleId="Default">
    <w:name w:val="Default"/>
    <w:qFormat/>
    <w:pPr>
      <w:suppressAutoHyphens/>
      <w:autoSpaceDE w:val="0"/>
    </w:pPr>
    <w:rPr>
      <w:rFonts w:ascii="Calibri" w:eastAsia="Calibri" w:hAnsi="Calibri" w:cs="Calibri"/>
      <w:color w:val="000000"/>
      <w:sz w:val="24"/>
      <w:szCs w:val="24"/>
      <w:lang w:eastAsia="zh-CN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kstpodstawowywcity31">
    <w:name w:val="Tekst podstawowy wcięty 31"/>
    <w:basedOn w:val="Normalny"/>
    <w:pPr>
      <w:ind w:left="180" w:hanging="180"/>
      <w:jc w:val="both"/>
    </w:pPr>
    <w:rPr>
      <w:kern w:val="2"/>
      <w:sz w:val="28"/>
      <w:szCs w:val="28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paragraph" w:styleId="NormalnyWeb">
    <w:name w:val="Normal (Web)"/>
    <w:basedOn w:val="Normalny"/>
    <w:uiPriority w:val="99"/>
    <w:pPr>
      <w:suppressAutoHyphens w:val="0"/>
      <w:spacing w:before="280" w:after="142" w:line="276" w:lineRule="auto"/>
    </w:pPr>
  </w:style>
  <w:style w:type="paragraph" w:customStyle="1" w:styleId="Standard">
    <w:name w:val="Standard"/>
    <w:qFormat/>
    <w:rsid w:val="00B33E60"/>
    <w:pPr>
      <w:suppressAutoHyphens/>
    </w:pPr>
    <w:rPr>
      <w:rFonts w:ascii="Liberation Serif" w:eastAsia="Arial Unicode MS" w:hAnsi="Liberation Serif" w:cs="Mangal"/>
      <w:color w:val="00000A"/>
      <w:sz w:val="24"/>
      <w:szCs w:val="24"/>
      <w:lang w:eastAsia="zh-CN" w:bidi="hi-IN"/>
    </w:rPr>
  </w:style>
  <w:style w:type="paragraph" w:customStyle="1" w:styleId="Akapitzlist1">
    <w:name w:val="Akapit z listą1"/>
    <w:basedOn w:val="Normalny"/>
    <w:rsid w:val="00C35ED6"/>
    <w:pPr>
      <w:widowControl w:val="0"/>
      <w:spacing w:after="200" w:line="276" w:lineRule="auto"/>
      <w:ind w:left="720"/>
    </w:pPr>
    <w:rPr>
      <w:rFonts w:ascii="Calibri" w:eastAsia="Calibri" w:hAnsi="Calibri" w:cs="Calibri"/>
      <w:kern w:val="2"/>
      <w:sz w:val="22"/>
      <w:szCs w:val="22"/>
      <w:lang w:bidi="hi-IN"/>
    </w:rPr>
  </w:style>
  <w:style w:type="character" w:styleId="UyteHipercze">
    <w:name w:val="FollowedHyperlink"/>
    <w:basedOn w:val="Domylnaczcionkaakapitu"/>
    <w:uiPriority w:val="99"/>
    <w:semiHidden/>
    <w:unhideWhenUsed/>
    <w:rsid w:val="0071510E"/>
    <w:rPr>
      <w:color w:val="800080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42D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42DF"/>
    <w:rPr>
      <w:rFonts w:ascii="Segoe UI" w:hAnsi="Segoe UI" w:cs="Segoe UI"/>
      <w:sz w:val="18"/>
      <w:szCs w:val="18"/>
      <w:lang w:eastAsia="zh-CN"/>
    </w:rPr>
  </w:style>
  <w:style w:type="character" w:customStyle="1" w:styleId="markedcontent">
    <w:name w:val="markedcontent"/>
    <w:basedOn w:val="Domylnaczcionkaakapitu"/>
    <w:rsid w:val="005B2B61"/>
  </w:style>
  <w:style w:type="character" w:styleId="Odwoaniedokomentarza">
    <w:name w:val="annotation reference"/>
    <w:basedOn w:val="Domylnaczcionkaakapitu"/>
    <w:uiPriority w:val="99"/>
    <w:semiHidden/>
    <w:unhideWhenUsed/>
    <w:rsid w:val="00D071B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071B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071BF"/>
    <w:rPr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71B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71BF"/>
    <w:rPr>
      <w:b/>
      <w:bCs/>
      <w:lang w:eastAsia="zh-CN"/>
    </w:rPr>
  </w:style>
  <w:style w:type="paragraph" w:styleId="Poprawka">
    <w:name w:val="Revision"/>
    <w:hidden/>
    <w:uiPriority w:val="99"/>
    <w:semiHidden/>
    <w:rsid w:val="001B2EE0"/>
    <w:rPr>
      <w:sz w:val="24"/>
      <w:szCs w:val="24"/>
      <w:lang w:eastAsia="zh-C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5404D"/>
    <w:rPr>
      <w:color w:val="605E5C"/>
      <w:shd w:val="clear" w:color="auto" w:fill="E1DFDD"/>
    </w:rPr>
  </w:style>
  <w:style w:type="paragraph" w:customStyle="1" w:styleId="Tekstpodstawowywcity21">
    <w:name w:val="Tekst podstawowy wcięty 21"/>
    <w:basedOn w:val="Normalny"/>
    <w:rsid w:val="00E86E22"/>
    <w:pPr>
      <w:ind w:left="720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5D43D3-FA3F-42E7-8251-1DD7FE7C9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5</Pages>
  <Words>2555</Words>
  <Characters>15333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Znak: SFE/JM/2007                                                   Kozienice dnia 21</vt:lpstr>
    </vt:vector>
  </TitlesOfParts>
  <Company>Microsoft</Company>
  <LinksUpToDate>false</LinksUpToDate>
  <CharactersWithSpaces>17853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Znak: SFE/JM/2007                                                   Kozienice dnia 21</dc:title>
  <dc:subject/>
  <dc:creator>Jan Mazur</dc:creator>
  <cp:keywords/>
  <cp:lastModifiedBy>marcin.rzeznik@kozienicepowiat.pl</cp:lastModifiedBy>
  <cp:revision>26</cp:revision>
  <cp:lastPrinted>2026-03-18T11:42:00Z</cp:lastPrinted>
  <dcterms:created xsi:type="dcterms:W3CDTF">2026-03-18T11:40:00Z</dcterms:created>
  <dcterms:modified xsi:type="dcterms:W3CDTF">2026-08-12T12:03:00Z</dcterms:modified>
</cp:coreProperties>
</file>