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C93E" w14:textId="0BDC33A3" w:rsidR="004C2AA7" w:rsidRPr="00011B40" w:rsidRDefault="004C2AA7" w:rsidP="00353A8B">
      <w:pPr>
        <w:pStyle w:val="ZALACZNIKTEKST"/>
        <w:ind w:left="6096"/>
        <w:jc w:val="left"/>
        <w:rPr>
          <w:rFonts w:ascii="Cambria" w:hAnsi="Cambria" w:cs="Liberation Serif"/>
          <w:i/>
          <w:sz w:val="18"/>
          <w:szCs w:val="18"/>
          <w:u w:val="single"/>
        </w:rPr>
      </w:pPr>
      <w:r w:rsidRPr="00011B40">
        <w:rPr>
          <w:rFonts w:ascii="Cambria" w:hAnsi="Cambria" w:cs="Liberation Serif"/>
          <w:i/>
          <w:sz w:val="18"/>
          <w:szCs w:val="18"/>
          <w:u w:val="single"/>
        </w:rPr>
        <w:t xml:space="preserve">Załącznik Nr </w:t>
      </w:r>
      <w:r>
        <w:rPr>
          <w:rFonts w:ascii="Cambria" w:hAnsi="Cambria" w:cs="Liberation Serif"/>
          <w:i/>
          <w:sz w:val="18"/>
          <w:szCs w:val="18"/>
          <w:u w:val="single"/>
        </w:rPr>
        <w:t>3</w:t>
      </w:r>
      <w:r w:rsidRPr="00011B40">
        <w:rPr>
          <w:rFonts w:ascii="Cambria" w:hAnsi="Cambria" w:cs="Liberation Serif"/>
          <w:i/>
          <w:sz w:val="18"/>
          <w:szCs w:val="18"/>
          <w:u w:val="single"/>
        </w:rPr>
        <w:t xml:space="preserve"> /</w:t>
      </w:r>
      <w:r>
        <w:rPr>
          <w:rFonts w:ascii="Cambria" w:hAnsi="Cambria" w:cs="Liberation Serif"/>
          <w:i/>
          <w:sz w:val="18"/>
          <w:szCs w:val="18"/>
          <w:u w:val="single"/>
        </w:rPr>
        <w:t>Projekt Umowy</w:t>
      </w:r>
      <w:r w:rsidRPr="00011B40">
        <w:rPr>
          <w:rFonts w:ascii="Cambria" w:hAnsi="Cambria" w:cs="Liberation Serif"/>
          <w:i/>
          <w:sz w:val="18"/>
          <w:szCs w:val="18"/>
          <w:u w:val="single"/>
        </w:rPr>
        <w:t>/</w:t>
      </w:r>
    </w:p>
    <w:p w14:paraId="1CDBF7D6" w14:textId="3C04EE17" w:rsidR="004C2AA7" w:rsidRPr="00011B40" w:rsidRDefault="004C2AA7" w:rsidP="00353A8B">
      <w:pPr>
        <w:ind w:left="6096"/>
        <w:rPr>
          <w:rFonts w:cs="Liberation Serif"/>
          <w:i/>
          <w:sz w:val="20"/>
          <w:szCs w:val="20"/>
        </w:rPr>
      </w:pPr>
      <w:r w:rsidRPr="00011B40">
        <w:rPr>
          <w:rFonts w:ascii="Cambria" w:hAnsi="Cambria" w:cs="Liberation Serif"/>
          <w:i/>
          <w:sz w:val="18"/>
          <w:szCs w:val="18"/>
          <w:u w:val="single"/>
        </w:rPr>
        <w:t>do zapytania cenowego nr SZP.033.</w:t>
      </w:r>
      <w:r w:rsidR="00752518">
        <w:rPr>
          <w:rFonts w:ascii="Cambria" w:hAnsi="Cambria" w:cs="Liberation Serif"/>
          <w:i/>
          <w:sz w:val="18"/>
          <w:szCs w:val="18"/>
          <w:u w:val="single"/>
        </w:rPr>
        <w:t>4</w:t>
      </w:r>
      <w:r w:rsidR="00C51392">
        <w:rPr>
          <w:rFonts w:ascii="Cambria" w:hAnsi="Cambria" w:cs="Liberation Serif"/>
          <w:i/>
          <w:sz w:val="18"/>
          <w:szCs w:val="18"/>
          <w:u w:val="single"/>
        </w:rPr>
        <w:t>9</w:t>
      </w:r>
      <w:r w:rsidRPr="00011B40">
        <w:rPr>
          <w:rFonts w:ascii="Cambria" w:hAnsi="Cambria" w:cs="Liberation Serif"/>
          <w:i/>
          <w:sz w:val="18"/>
          <w:szCs w:val="18"/>
          <w:u w:val="single"/>
        </w:rPr>
        <w:t>.2025</w:t>
      </w:r>
    </w:p>
    <w:p w14:paraId="3D268547" w14:textId="77777777" w:rsidR="004C2AA7" w:rsidRDefault="004C2AA7" w:rsidP="000B6E9D">
      <w:pPr>
        <w:pStyle w:val="Teksttreci0"/>
        <w:shd w:val="clear" w:color="auto" w:fill="auto"/>
        <w:tabs>
          <w:tab w:val="left" w:leader="dot" w:pos="4642"/>
        </w:tabs>
        <w:spacing w:after="368" w:line="276" w:lineRule="auto"/>
        <w:ind w:left="3020" w:firstLine="0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16CD9CC2" w14:textId="2F951895" w:rsidR="005402C3" w:rsidRPr="005402C3" w:rsidRDefault="005402C3" w:rsidP="005402C3">
      <w:pPr>
        <w:suppressAutoHyphens/>
        <w:spacing w:line="276" w:lineRule="auto"/>
        <w:jc w:val="center"/>
        <w:textAlignment w:val="baseline"/>
        <w:rPr>
          <w:rFonts w:ascii="Cambria" w:hAnsi="Cambria" w:cs="Tahoma"/>
          <w:color w:val="00000A"/>
          <w:kern w:val="2"/>
          <w:sz w:val="20"/>
          <w:szCs w:val="20"/>
          <w:u w:val="single"/>
          <w:lang w:val="pl-PL"/>
        </w:rPr>
      </w:pPr>
      <w:r w:rsidRPr="005402C3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UMOWA nr 1.SZP.033.</w:t>
      </w:r>
      <w:r w:rsidR="00752518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4</w:t>
      </w:r>
      <w:r w:rsidR="00C51392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9</w:t>
      </w:r>
      <w:r w:rsidRPr="005402C3"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.202</w:t>
      </w:r>
      <w:r>
        <w:rPr>
          <w:rFonts w:ascii="Cambria" w:hAnsi="Cambria" w:cs="Tahoma"/>
          <w:b/>
          <w:color w:val="00000A"/>
          <w:kern w:val="2"/>
          <w:sz w:val="20"/>
          <w:szCs w:val="20"/>
          <w:u w:val="single"/>
          <w:lang w:val="pl-PL"/>
        </w:rPr>
        <w:t>5</w:t>
      </w:r>
    </w:p>
    <w:p w14:paraId="43AA95A6" w14:textId="6331B7FA" w:rsidR="005402C3" w:rsidRPr="005402C3" w:rsidRDefault="001D7CA8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zawarta </w:t>
      </w:r>
      <w:r w:rsidR="005402C3"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w Kozienicach pomiędzy Powiatem Kozienickim z siedzibą w Kozienicach, ul. Kochanowskiego 28, 26-900 Kozienice, REGON: 670223155, NIP: 8121907683, reprezentowanym przez Zarząd Powiatu Kozienickiego, zwanym dalej „</w:t>
      </w:r>
      <w:r w:rsidR="005402C3" w:rsidRPr="005402C3">
        <w:rPr>
          <w:rFonts w:ascii="Cambria" w:eastAsia="Calibri" w:hAnsi="Cambria" w:cs="Liberation Serif"/>
          <w:i/>
          <w:color w:val="auto"/>
          <w:sz w:val="20"/>
          <w:szCs w:val="20"/>
          <w:u w:val="single"/>
          <w:lang w:val="pl-PL" w:eastAsia="en-US"/>
        </w:rPr>
        <w:t>Zamawiającym”</w:t>
      </w:r>
      <w:r w:rsidR="005402C3"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,  w imieniu którego działają:</w:t>
      </w:r>
    </w:p>
    <w:p w14:paraId="023BE4D0" w14:textId="77777777" w:rsidR="005402C3" w:rsidRPr="005402C3" w:rsidRDefault="005402C3" w:rsidP="00861ACE">
      <w:pPr>
        <w:widowControl/>
        <w:numPr>
          <w:ilvl w:val="0"/>
          <w:numId w:val="8"/>
        </w:numPr>
        <w:suppressAutoHyphens/>
        <w:spacing w:line="360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Krzysztof Wolski – Starosta Powiatu Kozienickiego</w:t>
      </w:r>
    </w:p>
    <w:p w14:paraId="4EC5BB6E" w14:textId="77777777" w:rsidR="005402C3" w:rsidRPr="005402C3" w:rsidRDefault="005402C3" w:rsidP="00861ACE">
      <w:pPr>
        <w:widowControl/>
        <w:numPr>
          <w:ilvl w:val="0"/>
          <w:numId w:val="8"/>
        </w:numPr>
        <w:suppressAutoHyphens/>
        <w:spacing w:line="360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Joanna </w:t>
      </w:r>
      <w:proofErr w:type="spellStart"/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Czechyra</w:t>
      </w:r>
      <w:proofErr w:type="spellEnd"/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 – Wicestarosta Powiatu Kozienickiego</w:t>
      </w:r>
    </w:p>
    <w:p w14:paraId="12B449D3" w14:textId="77777777" w:rsidR="005402C3" w:rsidRPr="005402C3" w:rsidRDefault="005402C3" w:rsidP="00861ACE">
      <w:pPr>
        <w:widowControl/>
        <w:suppressAutoHyphens/>
        <w:spacing w:line="360" w:lineRule="auto"/>
        <w:ind w:firstLine="360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przy kontrasygnacie Kamila Banasia – Skarbnika Powiatu Kozienickiego,</w:t>
      </w:r>
    </w:p>
    <w:p w14:paraId="0A51FC6A" w14:textId="77777777" w:rsidR="00861ACE" w:rsidRDefault="00861ACE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b/>
          <w:color w:val="auto"/>
          <w:sz w:val="20"/>
          <w:szCs w:val="20"/>
          <w:lang w:val="pl-PL" w:eastAsia="en-US"/>
        </w:rPr>
      </w:pPr>
    </w:p>
    <w:p w14:paraId="2980EC7C" w14:textId="5041E098" w:rsidR="005402C3" w:rsidRDefault="005402C3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b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b/>
          <w:color w:val="auto"/>
          <w:sz w:val="20"/>
          <w:szCs w:val="20"/>
          <w:lang w:val="pl-PL" w:eastAsia="en-US"/>
        </w:rPr>
        <w:t>a</w:t>
      </w:r>
    </w:p>
    <w:p w14:paraId="5B22CF6E" w14:textId="77777777" w:rsidR="00861ACE" w:rsidRPr="005402C3" w:rsidRDefault="00861ACE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</w:p>
    <w:p w14:paraId="51FD19CD" w14:textId="182F9777" w:rsidR="005402C3" w:rsidRPr="005402C3" w:rsidRDefault="005402C3" w:rsidP="005402C3">
      <w:pPr>
        <w:widowControl/>
        <w:numPr>
          <w:ilvl w:val="0"/>
          <w:numId w:val="9"/>
        </w:numPr>
        <w:suppressAutoHyphens/>
        <w:spacing w:after="160" w:line="360" w:lineRule="auto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Theme="minorHAnsi" w:hAnsi="Cambria" w:cs="Liberation Serif"/>
          <w:color w:val="auto"/>
          <w:sz w:val="20"/>
          <w:szCs w:val="20"/>
          <w:lang w:val="pl-PL" w:eastAsia="en-US"/>
        </w:rPr>
        <w:t>………………………………………………………………………………………</w:t>
      </w:r>
    </w:p>
    <w:p w14:paraId="75D3B59F" w14:textId="5DE02FCD" w:rsidR="005402C3" w:rsidRPr="005402C3" w:rsidRDefault="005402C3" w:rsidP="005402C3">
      <w:pPr>
        <w:widowControl/>
        <w:suppressAutoHyphens/>
        <w:spacing w:after="160" w:line="360" w:lineRule="auto"/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 xml:space="preserve">reprezentowana przez: </w:t>
      </w:r>
      <w:r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…………………………………………………………</w:t>
      </w:r>
    </w:p>
    <w:p w14:paraId="55EB8108" w14:textId="77777777" w:rsidR="005402C3" w:rsidRPr="005402C3" w:rsidRDefault="005402C3" w:rsidP="005402C3">
      <w:pPr>
        <w:widowControl/>
        <w:suppressAutoHyphens/>
        <w:spacing w:after="160" w:line="259" w:lineRule="auto"/>
        <w:jc w:val="both"/>
        <w:rPr>
          <w:rFonts w:ascii="Cambria" w:eastAsia="Calibri" w:hAnsi="Cambria" w:cs="Liberation Serif"/>
          <w:i/>
          <w:color w:val="auto"/>
          <w:sz w:val="20"/>
          <w:szCs w:val="20"/>
          <w:u w:val="single"/>
          <w:lang w:val="pl-PL" w:eastAsia="en-US"/>
        </w:rPr>
      </w:pPr>
      <w:r w:rsidRPr="005402C3">
        <w:rPr>
          <w:rFonts w:ascii="Cambria" w:eastAsia="Calibri" w:hAnsi="Cambria" w:cs="Liberation Serif"/>
          <w:color w:val="auto"/>
          <w:sz w:val="20"/>
          <w:szCs w:val="20"/>
          <w:lang w:val="pl-PL" w:eastAsia="en-US"/>
        </w:rPr>
        <w:t>zwana dalej „</w:t>
      </w:r>
      <w:r w:rsidRPr="005402C3">
        <w:rPr>
          <w:rFonts w:ascii="Cambria" w:eastAsiaTheme="minorHAnsi" w:hAnsi="Cambria" w:cs="Liberation Serif"/>
          <w:i/>
          <w:color w:val="auto"/>
          <w:sz w:val="20"/>
          <w:szCs w:val="20"/>
          <w:u w:val="single"/>
          <w:lang w:val="pl-PL" w:eastAsia="en-US"/>
        </w:rPr>
        <w:t>Wykonawcą</w:t>
      </w:r>
      <w:r w:rsidRPr="005402C3">
        <w:rPr>
          <w:rFonts w:ascii="Cambria" w:eastAsia="Calibri" w:hAnsi="Cambria" w:cs="Liberation Serif"/>
          <w:i/>
          <w:color w:val="auto"/>
          <w:sz w:val="20"/>
          <w:szCs w:val="20"/>
          <w:u w:val="single"/>
          <w:lang w:val="pl-PL" w:eastAsia="en-US"/>
        </w:rPr>
        <w:t>”</w:t>
      </w:r>
    </w:p>
    <w:p w14:paraId="46C1FBE1" w14:textId="77777777" w:rsidR="005402C3" w:rsidRPr="005402C3" w:rsidRDefault="005402C3" w:rsidP="005402C3">
      <w:pPr>
        <w:widowControl/>
        <w:suppressAutoHyphens/>
        <w:spacing w:line="276" w:lineRule="auto"/>
        <w:rPr>
          <w:rFonts w:ascii="Cambria" w:eastAsiaTheme="minorHAnsi" w:hAnsi="Cambria" w:cs="Tahoma"/>
          <w:color w:val="auto"/>
          <w:sz w:val="20"/>
          <w:szCs w:val="20"/>
          <w:lang w:val="pl-PL" w:eastAsia="en-US"/>
        </w:rPr>
      </w:pPr>
    </w:p>
    <w:p w14:paraId="72C708FD" w14:textId="7AB05CD3" w:rsidR="000B6E9D" w:rsidRPr="001D7CA8" w:rsidRDefault="005402C3" w:rsidP="00052D65">
      <w:pPr>
        <w:widowControl/>
        <w:suppressAutoHyphens/>
        <w:jc w:val="both"/>
        <w:rPr>
          <w:rFonts w:ascii="Cambria" w:eastAsia="Calibri" w:hAnsi="Cambria" w:cs="Tahoma"/>
          <w:sz w:val="20"/>
          <w:szCs w:val="20"/>
          <w:lang w:val="pl-PL" w:eastAsia="en-US" w:bidi="pl-PL"/>
        </w:rPr>
      </w:pPr>
      <w:r w:rsidRPr="005402C3">
        <w:rPr>
          <w:rFonts w:ascii="Cambria" w:eastAsia="Calibri" w:hAnsi="Cambria" w:cs="Liberation Serif"/>
          <w:sz w:val="20"/>
          <w:szCs w:val="20"/>
          <w:lang w:val="pl-PL" w:eastAsia="en-US"/>
        </w:rPr>
        <w:t>W wyniku wyboru oferty Wykonawcy po przeprowadzeniu postępowania o udzielenie zamówienia publicznego</w:t>
      </w:r>
      <w:r w:rsidRPr="005402C3">
        <w:rPr>
          <w:rFonts w:ascii="Cambria" w:eastAsia="Calibri" w:hAnsi="Cambria" w:cs="Tahoma"/>
          <w:sz w:val="20"/>
          <w:szCs w:val="20"/>
          <w:lang w:val="pl-PL" w:eastAsia="en-US"/>
        </w:rPr>
        <w:t xml:space="preserve"> zostaje zawarta Umowa z wyłączeniem przepisów 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>ustawy z dnia 11 września 2019 r. Prawo zamówień publicznych (tj. Dz. U. z 202</w:t>
      </w:r>
      <w:r w:rsidR="001D7CA8">
        <w:rPr>
          <w:rFonts w:ascii="Cambria" w:eastAsia="Calibri" w:hAnsi="Cambria" w:cs="Tahoma"/>
          <w:sz w:val="20"/>
          <w:szCs w:val="20"/>
          <w:lang w:val="pl-PL" w:eastAsia="en-US" w:bidi="pl-PL"/>
        </w:rPr>
        <w:t>4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 r., poz. </w:t>
      </w:r>
      <w:r w:rsidR="001D7CA8">
        <w:rPr>
          <w:rFonts w:ascii="Cambria" w:eastAsia="Calibri" w:hAnsi="Cambria" w:cs="Tahoma"/>
          <w:sz w:val="20"/>
          <w:szCs w:val="20"/>
          <w:lang w:val="pl-PL" w:eastAsia="en-US" w:bidi="pl-PL"/>
        </w:rPr>
        <w:t>1320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 ze zm.)</w:t>
      </w:r>
      <w:r w:rsidRPr="005402C3">
        <w:rPr>
          <w:rFonts w:ascii="Cambria" w:eastAsia="Calibri" w:hAnsi="Cambria" w:cs="Tahoma"/>
          <w:sz w:val="20"/>
          <w:szCs w:val="20"/>
          <w:lang w:val="pl-PL" w:eastAsia="en-US"/>
        </w:rPr>
        <w:t xml:space="preserve"> w związku z 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art. 2 ust. 1 pkt 1 oraz na podstawie </w:t>
      </w:r>
      <w:r w:rsidRPr="005402C3">
        <w:rPr>
          <w:rFonts w:ascii="Cambria" w:eastAsia="Calibri" w:hAnsi="Cambria" w:cs="Tahoma"/>
          <w:sz w:val="20"/>
          <w:szCs w:val="20"/>
          <w:lang w:val="pl-PL" w:eastAsia="en-US"/>
        </w:rPr>
        <w:t>§</w:t>
      </w:r>
      <w:r w:rsidR="001D45A3">
        <w:rPr>
          <w:rFonts w:ascii="Cambria" w:eastAsia="Calibri" w:hAnsi="Cambria" w:cs="Tahoma"/>
          <w:sz w:val="20"/>
          <w:szCs w:val="20"/>
          <w:lang w:val="pl-PL" w:eastAsia="en-US"/>
        </w:rPr>
        <w:t>7</w:t>
      </w:r>
      <w:r w:rsidRPr="005402C3">
        <w:rPr>
          <w:rFonts w:ascii="Cambria" w:eastAsia="Calibri" w:hAnsi="Cambria" w:cs="Tahoma"/>
          <w:sz w:val="20"/>
          <w:szCs w:val="20"/>
          <w:lang w:val="pl-PL" w:eastAsia="en-US" w:bidi="pl-PL"/>
        </w:rPr>
        <w:t xml:space="preserve"> </w:t>
      </w:r>
      <w:r w:rsidRPr="005402C3">
        <w:rPr>
          <w:rFonts w:ascii="Cambria" w:eastAsia="Calibri" w:hAnsi="Cambria" w:cs="Tahoma"/>
          <w:sz w:val="20"/>
          <w:szCs w:val="20"/>
          <w:u w:val="single"/>
          <w:lang w:val="pl-PL" w:eastAsia="en-US"/>
        </w:rPr>
        <w:t xml:space="preserve">„Regulaminu </w:t>
      </w:r>
      <w:r w:rsidRPr="005402C3">
        <w:rPr>
          <w:rFonts w:ascii="Cambria" w:eastAsia="Calibri" w:hAnsi="Cambria" w:cs="Tahoma"/>
          <w:bCs/>
          <w:sz w:val="20"/>
          <w:szCs w:val="20"/>
          <w:u w:val="single"/>
          <w:lang w:val="pl-PL" w:eastAsia="en-US"/>
        </w:rPr>
        <w:t>udzielania zamówień o wartości poniżej 130.000,00 zł. netto w Starostwie Powiatowym w Kozienicach”</w:t>
      </w:r>
      <w:r w:rsidRPr="005402C3">
        <w:rPr>
          <w:rFonts w:ascii="Cambria" w:eastAsia="Calibri" w:hAnsi="Cambria" w:cs="Tahoma"/>
          <w:bCs/>
          <w:sz w:val="20"/>
          <w:szCs w:val="20"/>
          <w:lang w:val="pl-PL" w:eastAsia="en-US"/>
        </w:rPr>
        <w:t xml:space="preserve"> wprowadzonego Zarządzeniem Starosty Powiatu Kozienickiego Nr 7/2022 z dnia 31.01.2022 r. ze zm.</w:t>
      </w:r>
    </w:p>
    <w:p w14:paraId="64F1C84B" w14:textId="77777777" w:rsidR="001D7CA8" w:rsidRDefault="001D7CA8" w:rsidP="00E60E83">
      <w:pPr>
        <w:pStyle w:val="Nagwek10"/>
        <w:keepNext/>
        <w:keepLines/>
        <w:shd w:val="clear" w:color="auto" w:fill="auto"/>
        <w:spacing w:before="0" w:after="4" w:line="240" w:lineRule="auto"/>
        <w:ind w:left="40"/>
        <w:rPr>
          <w:rStyle w:val="Nagwek11"/>
          <w:rFonts w:ascii="Cambria" w:hAnsi="Cambria" w:cstheme="minorHAnsi"/>
          <w:sz w:val="20"/>
          <w:szCs w:val="20"/>
        </w:rPr>
      </w:pPr>
      <w:bookmarkStart w:id="0" w:name="bookmark0"/>
    </w:p>
    <w:p w14:paraId="7759A264" w14:textId="72EF648F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4" w:line="240" w:lineRule="auto"/>
        <w:ind w:left="40"/>
        <w:rPr>
          <w:rFonts w:ascii="Cambria" w:hAnsi="Cambria" w:cstheme="minorHAnsi"/>
          <w:sz w:val="20"/>
          <w:szCs w:val="20"/>
        </w:rPr>
      </w:pPr>
      <w:r w:rsidRPr="00D24AA0">
        <w:rPr>
          <w:rStyle w:val="Nagwek11"/>
          <w:rFonts w:ascii="Cambria" w:hAnsi="Cambria" w:cstheme="minorHAnsi"/>
          <w:sz w:val="20"/>
          <w:szCs w:val="20"/>
        </w:rPr>
        <w:t>§1.</w:t>
      </w:r>
      <w:bookmarkEnd w:id="0"/>
    </w:p>
    <w:p w14:paraId="44B7D016" w14:textId="77777777" w:rsidR="0092397E" w:rsidRPr="00A2794C" w:rsidRDefault="003D76BB" w:rsidP="000B6E9D">
      <w:pPr>
        <w:pStyle w:val="Teksttreci0"/>
        <w:shd w:val="clear" w:color="auto" w:fill="auto"/>
        <w:spacing w:after="0" w:line="240" w:lineRule="auto"/>
        <w:ind w:left="40" w:firstLine="0"/>
        <w:jc w:val="center"/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PRZEDMIOT UMOWY</w:t>
      </w:r>
    </w:p>
    <w:p w14:paraId="5691804A" w14:textId="77777777" w:rsidR="00447B40" w:rsidRPr="00D24AA0" w:rsidRDefault="00447B40" w:rsidP="000B6E9D">
      <w:pPr>
        <w:pStyle w:val="Teksttreci0"/>
        <w:shd w:val="clear" w:color="auto" w:fill="auto"/>
        <w:spacing w:after="0" w:line="240" w:lineRule="auto"/>
        <w:ind w:left="40" w:firstLine="0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3EB942B5" w14:textId="59CBAB08" w:rsidR="001C72F3" w:rsidRPr="00CC6989" w:rsidRDefault="00C436BA" w:rsidP="00C436BA">
      <w:pPr>
        <w:pStyle w:val="Teksttreci0"/>
        <w:numPr>
          <w:ilvl w:val="1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400" w:right="20" w:hanging="400"/>
        <w:rPr>
          <w:rFonts w:ascii="Cambria" w:hAnsi="Cambria" w:cstheme="minorHAnsi"/>
          <w:sz w:val="20"/>
          <w:szCs w:val="20"/>
        </w:rPr>
      </w:pPr>
      <w:r w:rsidRPr="00C436BA">
        <w:rPr>
          <w:rFonts w:ascii="Cambria" w:hAnsi="Cambria"/>
          <w:sz w:val="20"/>
          <w:szCs w:val="20"/>
        </w:rPr>
        <w:t>Przedmiotem umowy jest</w:t>
      </w:r>
      <w:r w:rsidR="00A27632">
        <w:rPr>
          <w:rFonts w:ascii="Cambria" w:hAnsi="Cambria"/>
          <w:sz w:val="20"/>
          <w:szCs w:val="20"/>
        </w:rPr>
        <w:t xml:space="preserve"> </w:t>
      </w:r>
      <w:r w:rsidR="00A27632" w:rsidRPr="00A27632">
        <w:rPr>
          <w:rFonts w:ascii="Cambria" w:hAnsi="Cambria"/>
          <w:sz w:val="20"/>
          <w:szCs w:val="20"/>
          <w:lang w:val="pl-PL"/>
        </w:rPr>
        <w:t xml:space="preserve">zakup wraz z dostawą </w:t>
      </w:r>
      <w:r w:rsidR="0037541F" w:rsidRPr="0037541F">
        <w:rPr>
          <w:rFonts w:ascii="Cambria" w:hAnsi="Cambria"/>
          <w:sz w:val="20"/>
          <w:szCs w:val="20"/>
          <w:lang w:val="pl-PL"/>
        </w:rPr>
        <w:t>fabrycznie nowych narzędzi oraz sprzętu do działań ratowniczych i porządkowych</w:t>
      </w:r>
      <w:r w:rsidR="00F64236" w:rsidRPr="00F64236">
        <w:rPr>
          <w:rFonts w:ascii="Cambria" w:hAnsi="Cambria"/>
          <w:sz w:val="20"/>
          <w:szCs w:val="20"/>
          <w:lang w:val="pl-PL"/>
        </w:rPr>
        <w:t xml:space="preserve"> potrzeby Starostwa Powiatowego w</w:t>
      </w:r>
      <w:r w:rsidR="00066C00">
        <w:rPr>
          <w:rFonts w:ascii="Cambria" w:hAnsi="Cambria"/>
          <w:sz w:val="20"/>
          <w:szCs w:val="20"/>
          <w:lang w:val="pl-PL"/>
        </w:rPr>
        <w:t> </w:t>
      </w:r>
      <w:r w:rsidR="00F64236" w:rsidRPr="00F64236">
        <w:rPr>
          <w:rFonts w:ascii="Cambria" w:hAnsi="Cambria"/>
          <w:sz w:val="20"/>
          <w:szCs w:val="20"/>
          <w:lang w:val="pl-PL"/>
        </w:rPr>
        <w:t>Kozienicach</w:t>
      </w:r>
      <w:r w:rsidR="006F10F0" w:rsidRPr="006F10F0">
        <w:rPr>
          <w:rFonts w:ascii="Cambria" w:hAnsi="Cambria"/>
          <w:sz w:val="20"/>
          <w:szCs w:val="20"/>
        </w:rPr>
        <w:t xml:space="preserve"> </w:t>
      </w:r>
      <w:r w:rsidRPr="00C436BA">
        <w:rPr>
          <w:rFonts w:ascii="Cambria" w:hAnsi="Cambria"/>
          <w:sz w:val="20"/>
          <w:szCs w:val="20"/>
        </w:rPr>
        <w:t>o</w:t>
      </w:r>
      <w:r w:rsidR="00F64236">
        <w:rPr>
          <w:rFonts w:ascii="Cambria" w:hAnsi="Cambria"/>
          <w:sz w:val="20"/>
          <w:szCs w:val="20"/>
        </w:rPr>
        <w:t> </w:t>
      </w:r>
      <w:r w:rsidRPr="00C436BA">
        <w:rPr>
          <w:rFonts w:ascii="Cambria" w:hAnsi="Cambria"/>
          <w:sz w:val="20"/>
          <w:szCs w:val="20"/>
        </w:rPr>
        <w:t>minimalnych parametrach technicznych i</w:t>
      </w:r>
      <w:r w:rsidR="006F10F0">
        <w:rPr>
          <w:rFonts w:ascii="Cambria" w:hAnsi="Cambria"/>
          <w:sz w:val="20"/>
          <w:szCs w:val="20"/>
        </w:rPr>
        <w:t> </w:t>
      </w:r>
      <w:r w:rsidRPr="00C436BA">
        <w:rPr>
          <w:rFonts w:ascii="Cambria" w:hAnsi="Cambria"/>
          <w:sz w:val="20"/>
          <w:szCs w:val="20"/>
        </w:rPr>
        <w:t xml:space="preserve">wyposażeniu zgodnym z opisem przedmiotu zamówienia stanowiącym załącznik nr 1 do Umowy </w:t>
      </w:r>
      <w:r w:rsidRPr="00C436BA">
        <w:rPr>
          <w:rFonts w:ascii="Cambria" w:hAnsi="Cambria"/>
          <w:sz w:val="20"/>
          <w:szCs w:val="20"/>
          <w:u w:val="single"/>
        </w:rPr>
        <w:t>„</w:t>
      </w:r>
      <w:r w:rsidRPr="00C436BA">
        <w:rPr>
          <w:rFonts w:ascii="Cambria" w:hAnsi="Cambria"/>
          <w:i/>
          <w:iCs/>
          <w:sz w:val="20"/>
          <w:szCs w:val="20"/>
          <w:u w:val="single"/>
        </w:rPr>
        <w:t>Załączniku Nr 1 – Opis Przedmiotu Zamówienia”</w:t>
      </w:r>
      <w:r w:rsidRPr="00C436BA">
        <w:rPr>
          <w:rFonts w:ascii="Cambria" w:hAnsi="Cambria"/>
          <w:sz w:val="20"/>
          <w:szCs w:val="20"/>
        </w:rPr>
        <w:t xml:space="preserve"> do przedmiotowego postepowania</w:t>
      </w:r>
      <w:r w:rsidR="00066C00">
        <w:rPr>
          <w:rFonts w:ascii="Cambria" w:hAnsi="Cambria"/>
          <w:sz w:val="20"/>
          <w:szCs w:val="20"/>
        </w:rPr>
        <w:t xml:space="preserve"> obejmujących</w:t>
      </w:r>
      <w:r w:rsidR="001C72F3">
        <w:rPr>
          <w:rFonts w:ascii="Cambria" w:hAnsi="Cambria"/>
          <w:sz w:val="20"/>
          <w:szCs w:val="20"/>
        </w:rPr>
        <w:t>:</w:t>
      </w:r>
    </w:p>
    <w:p w14:paraId="7675DAA1" w14:textId="77777777" w:rsidR="00CC6989" w:rsidRPr="001C72F3" w:rsidRDefault="00CC6989" w:rsidP="006D5E0D">
      <w:pPr>
        <w:pStyle w:val="Teksttreci0"/>
        <w:shd w:val="clear" w:color="auto" w:fill="auto"/>
        <w:tabs>
          <w:tab w:val="left" w:pos="142"/>
        </w:tabs>
        <w:spacing w:after="0" w:line="240" w:lineRule="auto"/>
        <w:ind w:left="400" w:right="20" w:firstLine="0"/>
        <w:rPr>
          <w:rFonts w:ascii="Cambria" w:hAnsi="Cambria" w:cstheme="minorHAnsi"/>
          <w:sz w:val="20"/>
          <w:szCs w:val="20"/>
        </w:rPr>
      </w:pPr>
    </w:p>
    <w:p w14:paraId="6B8EF46C" w14:textId="77777777" w:rsidR="0037541F" w:rsidRPr="0037541F" w:rsidRDefault="0037541F" w:rsidP="0037541F">
      <w:pPr>
        <w:pStyle w:val="Tekstpodstawowywcity"/>
        <w:numPr>
          <w:ilvl w:val="0"/>
          <w:numId w:val="13"/>
        </w:numPr>
        <w:rPr>
          <w:rFonts w:ascii="Cambria" w:hAnsi="Cambria"/>
          <w:i/>
          <w:iCs/>
          <w:sz w:val="20"/>
          <w:szCs w:val="20"/>
        </w:rPr>
      </w:pPr>
      <w:r w:rsidRPr="0037541F">
        <w:rPr>
          <w:rFonts w:ascii="Cambria" w:hAnsi="Cambria"/>
          <w:i/>
          <w:iCs/>
          <w:sz w:val="20"/>
          <w:szCs w:val="20"/>
        </w:rPr>
        <w:t>Łopata o profilu szuflowym (piaskowa) – 50 szt.</w:t>
      </w:r>
    </w:p>
    <w:p w14:paraId="6643BBC2" w14:textId="77777777" w:rsidR="0037541F" w:rsidRPr="0037541F" w:rsidRDefault="0037541F" w:rsidP="0037541F">
      <w:pPr>
        <w:pStyle w:val="Tekstpodstawowywcity"/>
        <w:numPr>
          <w:ilvl w:val="0"/>
          <w:numId w:val="13"/>
        </w:numPr>
        <w:rPr>
          <w:rFonts w:ascii="Cambria" w:hAnsi="Cambria"/>
          <w:i/>
          <w:iCs/>
          <w:sz w:val="20"/>
          <w:szCs w:val="20"/>
        </w:rPr>
      </w:pPr>
      <w:r w:rsidRPr="0037541F">
        <w:rPr>
          <w:rFonts w:ascii="Cambria" w:hAnsi="Cambria"/>
          <w:i/>
          <w:iCs/>
          <w:sz w:val="20"/>
          <w:szCs w:val="20"/>
        </w:rPr>
        <w:t>Szpadel ostry (spiczasty) – 50 szt.</w:t>
      </w:r>
    </w:p>
    <w:p w14:paraId="4F86EA4D" w14:textId="77777777" w:rsidR="0037541F" w:rsidRPr="0037541F" w:rsidRDefault="0037541F" w:rsidP="0037541F">
      <w:pPr>
        <w:pStyle w:val="Tekstpodstawowywcity"/>
        <w:numPr>
          <w:ilvl w:val="0"/>
          <w:numId w:val="13"/>
        </w:numPr>
        <w:rPr>
          <w:rFonts w:ascii="Cambria" w:hAnsi="Cambria"/>
          <w:i/>
          <w:iCs/>
          <w:sz w:val="20"/>
          <w:szCs w:val="20"/>
        </w:rPr>
      </w:pPr>
      <w:r w:rsidRPr="0037541F">
        <w:rPr>
          <w:rFonts w:ascii="Cambria" w:hAnsi="Cambria"/>
          <w:i/>
          <w:iCs/>
          <w:sz w:val="20"/>
          <w:szCs w:val="20"/>
        </w:rPr>
        <w:t>Siekiera ręczna – 13 szt.</w:t>
      </w:r>
    </w:p>
    <w:p w14:paraId="05D76A3C" w14:textId="77777777" w:rsidR="0037541F" w:rsidRPr="0037541F" w:rsidRDefault="0037541F" w:rsidP="0037541F">
      <w:pPr>
        <w:pStyle w:val="Tekstpodstawowywcity"/>
        <w:numPr>
          <w:ilvl w:val="0"/>
          <w:numId w:val="13"/>
        </w:numPr>
        <w:rPr>
          <w:rFonts w:ascii="Cambria" w:hAnsi="Cambria"/>
          <w:i/>
          <w:iCs/>
          <w:sz w:val="20"/>
          <w:szCs w:val="20"/>
        </w:rPr>
      </w:pPr>
      <w:r w:rsidRPr="0037541F">
        <w:rPr>
          <w:rFonts w:ascii="Cambria" w:hAnsi="Cambria"/>
          <w:i/>
          <w:iCs/>
          <w:sz w:val="20"/>
          <w:szCs w:val="20"/>
        </w:rPr>
        <w:t>Pilarka spalinowa profesjonalna – 3 szt.</w:t>
      </w:r>
    </w:p>
    <w:p w14:paraId="3413469B" w14:textId="77777777" w:rsidR="0037541F" w:rsidRPr="0037541F" w:rsidRDefault="0037541F" w:rsidP="0037541F">
      <w:pPr>
        <w:pStyle w:val="Tekstpodstawowywcity"/>
        <w:numPr>
          <w:ilvl w:val="0"/>
          <w:numId w:val="13"/>
        </w:numPr>
        <w:rPr>
          <w:rFonts w:ascii="Cambria" w:hAnsi="Cambria"/>
          <w:i/>
          <w:iCs/>
          <w:sz w:val="20"/>
          <w:szCs w:val="20"/>
        </w:rPr>
      </w:pPr>
      <w:r w:rsidRPr="0037541F">
        <w:rPr>
          <w:rFonts w:ascii="Cambria" w:hAnsi="Cambria"/>
          <w:i/>
          <w:iCs/>
          <w:sz w:val="20"/>
          <w:szCs w:val="20"/>
        </w:rPr>
        <w:t>Przecinarka spalinowa tarczowa – 3 szt.</w:t>
      </w:r>
    </w:p>
    <w:p w14:paraId="628874BC" w14:textId="77777777" w:rsidR="0037541F" w:rsidRPr="0037541F" w:rsidRDefault="0037541F" w:rsidP="0037541F">
      <w:pPr>
        <w:pStyle w:val="Tekstpodstawowywcity"/>
        <w:numPr>
          <w:ilvl w:val="0"/>
          <w:numId w:val="13"/>
        </w:numPr>
        <w:rPr>
          <w:rFonts w:ascii="Cambria" w:hAnsi="Cambria"/>
          <w:i/>
          <w:iCs/>
          <w:sz w:val="20"/>
          <w:szCs w:val="20"/>
        </w:rPr>
      </w:pPr>
      <w:r w:rsidRPr="0037541F">
        <w:rPr>
          <w:rFonts w:ascii="Cambria" w:hAnsi="Cambria"/>
          <w:i/>
          <w:iCs/>
          <w:sz w:val="20"/>
          <w:szCs w:val="20"/>
        </w:rPr>
        <w:t>Maszt oświetleniowy akumulatorowy przenośny – 5 szt.</w:t>
      </w:r>
    </w:p>
    <w:p w14:paraId="27F334A1" w14:textId="77777777" w:rsidR="0037541F" w:rsidRPr="0037541F" w:rsidRDefault="0037541F" w:rsidP="0037541F">
      <w:pPr>
        <w:pStyle w:val="Tekstpodstawowywcity"/>
        <w:numPr>
          <w:ilvl w:val="0"/>
          <w:numId w:val="13"/>
        </w:numPr>
        <w:rPr>
          <w:rFonts w:ascii="Cambria" w:hAnsi="Cambria"/>
          <w:i/>
          <w:iCs/>
          <w:sz w:val="20"/>
          <w:szCs w:val="20"/>
        </w:rPr>
      </w:pPr>
      <w:r w:rsidRPr="0037541F">
        <w:rPr>
          <w:rFonts w:ascii="Cambria" w:hAnsi="Cambria"/>
          <w:i/>
          <w:iCs/>
          <w:sz w:val="20"/>
          <w:szCs w:val="20"/>
        </w:rPr>
        <w:t>Latarka czołowa o dużej mocy – 50 szt.</w:t>
      </w:r>
    </w:p>
    <w:p w14:paraId="2379B216" w14:textId="77777777" w:rsidR="00CC6989" w:rsidRDefault="00CC6989" w:rsidP="00CC6989">
      <w:pPr>
        <w:pStyle w:val="Tekstpodstawowywcity"/>
        <w:spacing w:line="276" w:lineRule="auto"/>
        <w:ind w:left="1211" w:firstLine="0"/>
        <w:jc w:val="both"/>
        <w:rPr>
          <w:rFonts w:ascii="Cambria" w:hAnsi="Cambria"/>
          <w:i/>
          <w:iCs/>
          <w:kern w:val="0"/>
          <w:sz w:val="20"/>
          <w:szCs w:val="20"/>
          <w:lang w:eastAsia="pl-PL"/>
        </w:rPr>
      </w:pPr>
    </w:p>
    <w:p w14:paraId="1F41C8B9" w14:textId="2667E5B6" w:rsidR="00C436BA" w:rsidRPr="00D24AA0" w:rsidRDefault="001C72F3" w:rsidP="001C72F3">
      <w:pPr>
        <w:pStyle w:val="Teksttreci0"/>
        <w:shd w:val="clear" w:color="auto" w:fill="auto"/>
        <w:tabs>
          <w:tab w:val="left" w:pos="142"/>
        </w:tabs>
        <w:spacing w:after="0" w:line="240" w:lineRule="auto"/>
        <w:ind w:right="20" w:firstLine="0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  <w:lang w:val="pl-PL"/>
        </w:rPr>
        <w:tab/>
        <w:t xml:space="preserve">      </w:t>
      </w:r>
      <w:r w:rsidR="00C436BA" w:rsidRPr="00D24AA0">
        <w:rPr>
          <w:rStyle w:val="Teksttreci"/>
          <w:rFonts w:ascii="Cambria" w:hAnsi="Cambria" w:cstheme="minorHAnsi"/>
          <w:sz w:val="20"/>
          <w:szCs w:val="20"/>
        </w:rPr>
        <w:t>zgodnie ze złożoną przez Wykonawcę ofertą, stanowiącą załącznik nr 2 do Umowy.</w:t>
      </w:r>
    </w:p>
    <w:p w14:paraId="425F9ADE" w14:textId="4487D34A" w:rsidR="00C436BA" w:rsidRDefault="00C436BA" w:rsidP="00C436BA">
      <w:pPr>
        <w:pStyle w:val="Teksttreci0"/>
        <w:shd w:val="clear" w:color="auto" w:fill="auto"/>
        <w:tabs>
          <w:tab w:val="left" w:pos="142"/>
        </w:tabs>
        <w:spacing w:after="0" w:line="240" w:lineRule="auto"/>
        <w:ind w:left="400" w:right="20" w:firstLine="0"/>
        <w:rPr>
          <w:rStyle w:val="Teksttreci"/>
          <w:rFonts w:ascii="Cambria" w:hAnsi="Cambria" w:cstheme="minorHAnsi"/>
          <w:sz w:val="20"/>
          <w:szCs w:val="20"/>
        </w:rPr>
      </w:pPr>
      <w:r w:rsidRPr="00C436BA">
        <w:rPr>
          <w:rFonts w:ascii="Cambria" w:hAnsi="Cambria"/>
          <w:bCs/>
          <w:sz w:val="20"/>
          <w:szCs w:val="20"/>
        </w:rPr>
        <w:t xml:space="preserve">Dostawę przedmiotu zamówienia Wykonawca zapewni własnym transportem i na własny koszt </w:t>
      </w:r>
      <w:r w:rsidRPr="00C436BA">
        <w:rPr>
          <w:rFonts w:ascii="Cambria" w:hAnsi="Cambria"/>
          <w:sz w:val="20"/>
          <w:szCs w:val="20"/>
        </w:rPr>
        <w:t>do siedziby zamawiającego tj. Starostwa Powiatowego w Kozienicach, ul. Kochanowskiego 28, 26 – 900 Kozienice.</w:t>
      </w:r>
    </w:p>
    <w:p w14:paraId="521A24B5" w14:textId="35BD2A6C" w:rsidR="0092397E" w:rsidRPr="00D24AA0" w:rsidRDefault="003D76BB" w:rsidP="00E812E2">
      <w:pPr>
        <w:pStyle w:val="Teksttreci0"/>
        <w:numPr>
          <w:ilvl w:val="1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400" w:right="20" w:hanging="40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zobowiązuje się przenieść na Zamawiającego własność Przedmiotu Umowy oraz wydać go Zamawiającemu, natomiast Zamawiający zobowiązuje się Przedmiot Umowy odebrać i zapłacić Wykonawcy wynagrodzenie określone w §2 Umowy.</w:t>
      </w:r>
    </w:p>
    <w:p w14:paraId="1B39ACD8" w14:textId="77777777" w:rsidR="00465B20" w:rsidRDefault="00465B20" w:rsidP="004F28F0">
      <w:pPr>
        <w:pStyle w:val="Nagwek10"/>
        <w:keepNext/>
        <w:keepLines/>
        <w:shd w:val="clear" w:color="auto" w:fill="auto"/>
        <w:spacing w:before="0" w:after="0" w:line="240" w:lineRule="auto"/>
        <w:jc w:val="left"/>
        <w:rPr>
          <w:rStyle w:val="Nagwek12"/>
          <w:rFonts w:ascii="Cambria" w:hAnsi="Cambria" w:cstheme="minorHAnsi"/>
          <w:sz w:val="20"/>
          <w:szCs w:val="20"/>
        </w:rPr>
      </w:pPr>
      <w:bookmarkStart w:id="1" w:name="bookmark1"/>
    </w:p>
    <w:p w14:paraId="1E0946A4" w14:textId="3915FA8C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0" w:line="240" w:lineRule="auto"/>
        <w:rPr>
          <w:rFonts w:ascii="Cambria" w:hAnsi="Cambria" w:cstheme="minorHAnsi"/>
          <w:sz w:val="20"/>
          <w:szCs w:val="20"/>
        </w:rPr>
      </w:pPr>
      <w:r w:rsidRPr="00D24AA0">
        <w:rPr>
          <w:rStyle w:val="Nagwek12"/>
          <w:rFonts w:ascii="Cambria" w:hAnsi="Cambria" w:cstheme="minorHAnsi"/>
          <w:sz w:val="20"/>
          <w:szCs w:val="20"/>
        </w:rPr>
        <w:t>§2.</w:t>
      </w:r>
      <w:bookmarkEnd w:id="1"/>
    </w:p>
    <w:p w14:paraId="77611D2E" w14:textId="63A95ABB" w:rsidR="005458CA" w:rsidRPr="00A2794C" w:rsidRDefault="003D76BB" w:rsidP="005458CA">
      <w:pPr>
        <w:pStyle w:val="Teksttreci0"/>
        <w:shd w:val="clear" w:color="auto" w:fill="auto"/>
        <w:spacing w:after="0" w:line="240" w:lineRule="auto"/>
        <w:ind w:right="20" w:firstLine="0"/>
        <w:jc w:val="center"/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WARTOŚĆ PRZEDMIOTU UMOWY</w:t>
      </w:r>
    </w:p>
    <w:p w14:paraId="301B724B" w14:textId="668D347A" w:rsidR="00052D65" w:rsidRPr="004F28F0" w:rsidRDefault="003D76BB" w:rsidP="004F28F0">
      <w:pPr>
        <w:pStyle w:val="Teksttreci0"/>
        <w:shd w:val="clear" w:color="auto" w:fill="auto"/>
        <w:spacing w:after="0" w:line="240" w:lineRule="auto"/>
        <w:ind w:right="20" w:firstLine="0"/>
        <w:rPr>
          <w:rStyle w:val="Nagwek12"/>
          <w:rFonts w:ascii="Cambria" w:hAnsi="Cambria" w:cstheme="minorHAnsi"/>
          <w:color w:val="000000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Wartość Przedmiotu Umowy, określonego w §1 ust. 1, zgodnie z ofertą Wykonawcy, wynosi </w:t>
      </w:r>
      <w:r w:rsidR="00752F8B">
        <w:rPr>
          <w:rStyle w:val="Teksttreci"/>
          <w:rFonts w:ascii="Cambria" w:hAnsi="Cambria" w:cstheme="minorHAnsi"/>
          <w:sz w:val="20"/>
          <w:szCs w:val="20"/>
        </w:rPr>
        <w:t xml:space="preserve">netto................................,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brutto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 xml:space="preserve">...................zł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(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>słownie:</w:t>
      </w:r>
      <w:r w:rsidR="005458CA" w:rsidRPr="00D24AA0">
        <w:rPr>
          <w:rFonts w:ascii="Cambria" w:hAnsi="Cambria" w:cstheme="minorHAnsi"/>
          <w:sz w:val="20"/>
          <w:szCs w:val="20"/>
        </w:rPr>
        <w:t xml:space="preserve"> .......................................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zł)</w:t>
      </w:r>
      <w:bookmarkStart w:id="2" w:name="bookmark2"/>
      <w:r w:rsidR="00752F8B">
        <w:rPr>
          <w:rStyle w:val="Teksttreci"/>
          <w:rFonts w:ascii="Cambria" w:hAnsi="Cambria" w:cstheme="minorHAnsi"/>
          <w:sz w:val="20"/>
          <w:szCs w:val="20"/>
        </w:rPr>
        <w:t>, stawka podatku VAT......%.</w:t>
      </w:r>
    </w:p>
    <w:p w14:paraId="5BF85DAE" w14:textId="77777777" w:rsidR="00AA58FA" w:rsidRDefault="00AA58FA" w:rsidP="00AA58FA">
      <w:pPr>
        <w:pStyle w:val="Nagwek10"/>
        <w:keepNext/>
        <w:keepLines/>
        <w:shd w:val="clear" w:color="auto" w:fill="auto"/>
        <w:spacing w:before="0" w:after="0" w:line="240" w:lineRule="auto"/>
        <w:ind w:right="80"/>
        <w:jc w:val="left"/>
        <w:rPr>
          <w:rStyle w:val="Nagwek12"/>
          <w:rFonts w:ascii="Cambria" w:hAnsi="Cambria" w:cstheme="minorHAnsi"/>
          <w:sz w:val="20"/>
          <w:szCs w:val="20"/>
        </w:rPr>
      </w:pPr>
    </w:p>
    <w:p w14:paraId="23309A3E" w14:textId="6AC8C379" w:rsidR="0092397E" w:rsidRPr="00D24AA0" w:rsidRDefault="003D76BB" w:rsidP="005458CA">
      <w:pPr>
        <w:pStyle w:val="Nagwek10"/>
        <w:keepNext/>
        <w:keepLines/>
        <w:shd w:val="clear" w:color="auto" w:fill="auto"/>
        <w:spacing w:before="0" w:after="0" w:line="240" w:lineRule="auto"/>
        <w:ind w:right="80"/>
        <w:rPr>
          <w:rFonts w:ascii="Cambria" w:hAnsi="Cambria" w:cstheme="minorHAnsi"/>
          <w:sz w:val="20"/>
          <w:szCs w:val="20"/>
        </w:rPr>
      </w:pPr>
      <w:r w:rsidRPr="00D24AA0">
        <w:rPr>
          <w:rStyle w:val="Nagwek12"/>
          <w:rFonts w:ascii="Cambria" w:hAnsi="Cambria" w:cstheme="minorHAnsi"/>
          <w:sz w:val="20"/>
          <w:szCs w:val="20"/>
        </w:rPr>
        <w:t>§3.</w:t>
      </w:r>
      <w:bookmarkEnd w:id="2"/>
    </w:p>
    <w:p w14:paraId="787B40C5" w14:textId="3E9A09B8" w:rsidR="00447B40" w:rsidRPr="00A2794C" w:rsidRDefault="003D76BB" w:rsidP="00447B40">
      <w:pPr>
        <w:pStyle w:val="Teksttreci0"/>
        <w:shd w:val="clear" w:color="auto" w:fill="auto"/>
        <w:spacing w:after="5" w:line="240" w:lineRule="auto"/>
        <w:ind w:right="8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WARUNKI PŁATNOŚCI</w:t>
      </w:r>
    </w:p>
    <w:p w14:paraId="1E84E294" w14:textId="2586697A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Podstawą do dokonania płatności za należytą realizację Przedmiotu Umowy stanowić będzie faktura VAT wystawiona przez Wykonawcę na podstawie protokołu odbioru, o którym mowa w §4 ust. 6 umowy, podpisanego przez Strony bez zastrzeżeń.</w:t>
      </w:r>
    </w:p>
    <w:p w14:paraId="6AF517A3" w14:textId="6D93B909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Zapłata za Przedmiot Umowy zostanie zrealizowana przelewem bankowym na rachunek bankowy Wykonawcy wskazany na fakturze VAT</w:t>
      </w:r>
      <w:r w:rsidR="00604813">
        <w:rPr>
          <w:rStyle w:val="Teksttreci"/>
          <w:rFonts w:ascii="Cambria" w:hAnsi="Cambria" w:cstheme="minorHAnsi"/>
          <w:sz w:val="20"/>
          <w:szCs w:val="20"/>
        </w:rPr>
        <w:t>.</w:t>
      </w:r>
    </w:p>
    <w:p w14:paraId="5798BA2E" w14:textId="1795C1C4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Płatność zostanie dokonana w terminie 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 xml:space="preserve">do </w:t>
      </w:r>
      <w:r w:rsidR="00604813">
        <w:rPr>
          <w:rStyle w:val="Teksttreci"/>
          <w:rFonts w:ascii="Cambria" w:hAnsi="Cambria" w:cstheme="minorHAnsi"/>
          <w:sz w:val="20"/>
          <w:szCs w:val="20"/>
        </w:rPr>
        <w:t>14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dni, licząc od daty doręczenia Zamawiającemu prawidłowo wystawionej faktury VAT.</w:t>
      </w:r>
    </w:p>
    <w:p w14:paraId="192B5B31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Za datę zapłaty wynagrodzenia uważa się datę obciążenia rachunku Zamawiającego.</w:t>
      </w:r>
    </w:p>
    <w:p w14:paraId="2F563088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wyraża zgodę na potrącenie przez Zamawiającego kar umownych z należnego Wykonawcy wynagrodzenia bez uprzedniego wezwania do zapłaty.</w:t>
      </w:r>
    </w:p>
    <w:p w14:paraId="1890A10F" w14:textId="588346C0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przypadku, gdy zapłata kary umownej nie następuje w drodze potrącenia z wynagrodzenia, Wykonawca jest zobowiązany do zapłaty kary umownej w terminie </w:t>
      </w:r>
      <w:r w:rsidR="005458CA" w:rsidRPr="00D24AA0">
        <w:rPr>
          <w:rStyle w:val="Teksttreci"/>
          <w:rFonts w:ascii="Cambria" w:hAnsi="Cambria" w:cstheme="minorHAnsi"/>
          <w:sz w:val="20"/>
          <w:szCs w:val="20"/>
        </w:rPr>
        <w:t xml:space="preserve">do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14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dni od dnia otrzymania noty księgowej wystawionej przez Zamawiającego. Sposób zapłaty przez Wykonawcę na rzecz Zamawiającego kar umownych nastąpi według wyboru Zamawiającego.</w:t>
      </w:r>
    </w:p>
    <w:p w14:paraId="2F2C3055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Strony wyłączają możliwość częściowej zapłaty ceny.</w:t>
      </w:r>
    </w:p>
    <w:p w14:paraId="4D46EBD1" w14:textId="77777777" w:rsidR="0092397E" w:rsidRPr="00D24AA0" w:rsidRDefault="003D76BB" w:rsidP="00E812E2">
      <w:pPr>
        <w:pStyle w:val="Teksttreci0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left="460" w:right="20" w:hanging="4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nie może bez zgody Zamawiającego przenieść wierzytelności wynikających z Umowy na osoby trzecie.</w:t>
      </w:r>
    </w:p>
    <w:p w14:paraId="259403B2" w14:textId="77777777" w:rsidR="00447B40" w:rsidRPr="00D24AA0" w:rsidRDefault="00447B40" w:rsidP="00447B40">
      <w:pPr>
        <w:pStyle w:val="Teksttreci0"/>
        <w:shd w:val="clear" w:color="auto" w:fill="auto"/>
        <w:tabs>
          <w:tab w:val="left" w:pos="567"/>
        </w:tabs>
        <w:spacing w:after="0" w:line="240" w:lineRule="auto"/>
        <w:ind w:left="460" w:right="20" w:firstLine="0"/>
        <w:rPr>
          <w:rFonts w:ascii="Cambria" w:hAnsi="Cambria" w:cstheme="minorHAnsi"/>
          <w:sz w:val="20"/>
          <w:szCs w:val="20"/>
        </w:rPr>
      </w:pPr>
    </w:p>
    <w:p w14:paraId="34D1A0F2" w14:textId="269FD6AF" w:rsidR="0092397E" w:rsidRPr="00D24AA0" w:rsidRDefault="003D76BB" w:rsidP="005458CA">
      <w:pPr>
        <w:pStyle w:val="Nagwek10"/>
        <w:keepNext/>
        <w:keepLines/>
        <w:shd w:val="clear" w:color="auto" w:fill="auto"/>
        <w:spacing w:before="0" w:after="0" w:line="240" w:lineRule="auto"/>
        <w:ind w:right="20"/>
        <w:rPr>
          <w:rFonts w:ascii="Cambria" w:hAnsi="Cambria" w:cstheme="minorHAnsi"/>
          <w:sz w:val="20"/>
          <w:szCs w:val="20"/>
        </w:rPr>
      </w:pPr>
      <w:bookmarkStart w:id="3" w:name="bookmark3"/>
      <w:r w:rsidRPr="00D24AA0">
        <w:rPr>
          <w:rStyle w:val="Nagwek13"/>
          <w:rFonts w:ascii="Cambria" w:hAnsi="Cambria" w:cstheme="minorHAnsi"/>
          <w:sz w:val="20"/>
          <w:szCs w:val="20"/>
        </w:rPr>
        <w:t>§4.</w:t>
      </w:r>
      <w:bookmarkEnd w:id="3"/>
    </w:p>
    <w:p w14:paraId="1DED4482" w14:textId="27FC73C0" w:rsidR="00447B40" w:rsidRPr="00052D65" w:rsidRDefault="003D76BB" w:rsidP="00052D65">
      <w:pPr>
        <w:pStyle w:val="Teksttreci0"/>
        <w:shd w:val="clear" w:color="auto" w:fill="auto"/>
        <w:spacing w:after="9" w:line="240" w:lineRule="auto"/>
        <w:ind w:left="2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TERMIN REALIZACJI, WARUNKI I MIEJSCE DOSTAWY, PRAWO WŁASNOŚCI</w:t>
      </w:r>
    </w:p>
    <w:p w14:paraId="5F73A466" w14:textId="26A77205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7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dostarczy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do siedziby Zamawiającego</w:t>
      </w:r>
      <w:r w:rsidR="00645F1D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="0096024C" w:rsidRPr="0096024C">
        <w:rPr>
          <w:rStyle w:val="Teksttreci"/>
          <w:rFonts w:ascii="Cambria" w:hAnsi="Cambria" w:cstheme="minorHAnsi"/>
          <w:sz w:val="20"/>
          <w:szCs w:val="20"/>
        </w:rPr>
        <w:t xml:space="preserve">w terminie do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31.12.2025 r.</w:t>
      </w:r>
      <w:r w:rsidR="0096024C" w:rsidRPr="0096024C">
        <w:rPr>
          <w:rStyle w:val="Teksttreci"/>
          <w:rFonts w:ascii="Cambria" w:hAnsi="Cambria" w:cstheme="minorHAnsi"/>
          <w:sz w:val="20"/>
          <w:szCs w:val="20"/>
        </w:rPr>
        <w:t xml:space="preserve"> od dnia podpisania umowy.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</w:p>
    <w:p w14:paraId="7276CD72" w14:textId="2C5B1995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7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Dostawa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przedmiotu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zostanie zrealizowana na koszt i ryzyko Wykonawcy w dniach roboczych, tj. od poniedziałku do piątku z wyłączeniem dni ustawowo wolnych od pracy oraz dni uznanych za wolne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u</w:t>
      </w:r>
      <w:r w:rsidR="0096024C">
        <w:rPr>
          <w:rStyle w:val="Teksttreci"/>
          <w:rFonts w:ascii="Cambria" w:hAnsi="Cambria" w:cstheme="minorHAnsi"/>
          <w:sz w:val="20"/>
          <w:szCs w:val="20"/>
        </w:rPr>
        <w:t> 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Zamawiającego, w godzinach 8:30-1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: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0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0. Termin dostawy zostanie ustalony pisemnie lub e-mailem na co najmniej 2 dni robocze przed planowaną datą dostawy.</w:t>
      </w:r>
    </w:p>
    <w:p w14:paraId="52B479EF" w14:textId="577C3817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61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w chwili wydania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przedmiotu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przekaże Zamawiającemu kompletną dokumentację, w tym książkę gwarancyjną, instrukcję obsługi w języku polskim, dokumentację techniczną i instrukcje urządzeń montowanych dodatkowo oraz elementy wymienione w </w:t>
      </w:r>
      <w:r w:rsidR="00381057">
        <w:rPr>
          <w:rStyle w:val="Teksttreci"/>
          <w:rFonts w:ascii="Cambria" w:hAnsi="Cambria" w:cstheme="minorHAnsi"/>
          <w:sz w:val="20"/>
          <w:szCs w:val="20"/>
        </w:rPr>
        <w:t>opisie przedmiotu zamówienia (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OPZ</w:t>
      </w:r>
      <w:r w:rsidR="00381057">
        <w:rPr>
          <w:rStyle w:val="Teksttreci"/>
          <w:rFonts w:ascii="Cambria" w:hAnsi="Cambria" w:cstheme="minorHAnsi"/>
          <w:sz w:val="20"/>
          <w:szCs w:val="20"/>
        </w:rPr>
        <w:t>)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.</w:t>
      </w:r>
    </w:p>
    <w:p w14:paraId="70B6B8D6" w14:textId="38AA9ADB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66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zobowiązuje się do właściwego zabezpieczenia Przedmiotu Umowy aż do momentu jego protokolarnego przekazania Zamawiającemu w miejscu dostawy. Wykonawca jest zobowiązany zabezpieczyć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na czas jego przechowywania i przewozu. Ryzyko </w:t>
      </w:r>
      <w:r w:rsidR="00C436BA">
        <w:rPr>
          <w:rStyle w:val="Teksttreci"/>
          <w:rFonts w:ascii="Cambria" w:hAnsi="Cambria" w:cstheme="minorHAnsi"/>
          <w:sz w:val="20"/>
          <w:szCs w:val="20"/>
        </w:rPr>
        <w:t xml:space="preserve">jego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utraty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lub uszkodzenia przechodzi na Zamawiającego po dokonaniu jego wydania i podpisaniu protokołu odbioru bez zastrzeżeń przez Strony.</w:t>
      </w:r>
    </w:p>
    <w:p w14:paraId="2CDDE2FA" w14:textId="3C77C037" w:rsidR="0092397E" w:rsidRPr="00D24AA0" w:rsidRDefault="00C436BA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7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>
        <w:rPr>
          <w:rStyle w:val="Teksttreci"/>
          <w:rFonts w:ascii="Cambria" w:hAnsi="Cambria" w:cstheme="minorHAnsi"/>
          <w:sz w:val="20"/>
          <w:szCs w:val="20"/>
        </w:rPr>
        <w:t>Przedmiot umowy</w:t>
      </w:r>
      <w:r w:rsidR="003D76BB" w:rsidRPr="00D24AA0">
        <w:rPr>
          <w:rStyle w:val="Teksttreci"/>
          <w:rFonts w:ascii="Cambria" w:hAnsi="Cambria" w:cstheme="minorHAnsi"/>
          <w:sz w:val="20"/>
          <w:szCs w:val="20"/>
        </w:rPr>
        <w:t xml:space="preserve"> zostanie odebrany przez Zamawiającego w miejscu dostawy, wskazanym zgodnie z ust. </w:t>
      </w:r>
      <w:r>
        <w:rPr>
          <w:rStyle w:val="Teksttreci"/>
          <w:rFonts w:ascii="Cambria" w:hAnsi="Cambria" w:cstheme="minorHAnsi"/>
          <w:sz w:val="20"/>
          <w:szCs w:val="20"/>
        </w:rPr>
        <w:t>2</w:t>
      </w:r>
      <w:r w:rsidR="003D76BB" w:rsidRPr="00D24AA0">
        <w:rPr>
          <w:rStyle w:val="Teksttreci"/>
          <w:rFonts w:ascii="Cambria" w:hAnsi="Cambria" w:cstheme="minorHAnsi"/>
          <w:sz w:val="20"/>
          <w:szCs w:val="20"/>
        </w:rPr>
        <w:t xml:space="preserve">. </w:t>
      </w:r>
    </w:p>
    <w:p w14:paraId="575966C3" w14:textId="0B41CA4A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66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 czynności odbioru zostanie sporządzony przez Wykonawcę protokół odbioru, określający zgodność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 warunkami Umowy, w tym ze specyfikacją techniczną. Protokół odbioru zostanie podpisany przez upoważnionych przedstawicieli Stron. Podpisanie protokołu jest równoznaczne z</w:t>
      </w:r>
      <w:r w:rsidR="00BC6AE2">
        <w:rPr>
          <w:rStyle w:val="Teksttreci"/>
          <w:rFonts w:ascii="Cambria" w:hAnsi="Cambria" w:cstheme="minorHAnsi"/>
          <w:sz w:val="20"/>
          <w:szCs w:val="20"/>
        </w:rPr>
        <w:t> 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zapewnieniem przez Wykonawcę, że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nie posiada wad.</w:t>
      </w:r>
    </w:p>
    <w:p w14:paraId="56D257ED" w14:textId="6F280D84" w:rsidR="00BC7CBB" w:rsidRPr="00D24AA0" w:rsidRDefault="003D76BB" w:rsidP="00BC7CBB">
      <w:pPr>
        <w:pStyle w:val="Teksttreci0"/>
        <w:numPr>
          <w:ilvl w:val="1"/>
          <w:numId w:val="2"/>
        </w:numPr>
        <w:shd w:val="clear" w:color="auto" w:fill="auto"/>
        <w:tabs>
          <w:tab w:val="left" w:pos="370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 stwierdzenia przez Zamawiającego przy odbiorze niezgodności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 Umową lub innego niewykonania lub nienależytego wykonania Umowy, a w szczególności niezgodności ze specyfikacją techniczną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,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braku dokumentów i wyposażenia, uszkodze</w:t>
      </w:r>
      <w:r w:rsidR="00F76581" w:rsidRPr="00D24AA0">
        <w:rPr>
          <w:rStyle w:val="Teksttreci"/>
          <w:rFonts w:ascii="Cambria" w:hAnsi="Cambria" w:cstheme="minorHAnsi"/>
          <w:sz w:val="20"/>
          <w:szCs w:val="20"/>
        </w:rPr>
        <w:t>niami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="00C436BA" w:rsidRPr="00C436BA">
        <w:rPr>
          <w:rFonts w:ascii="Cambria" w:hAnsi="Cambria" w:cstheme="minorHAnsi"/>
          <w:sz w:val="20"/>
          <w:szCs w:val="20"/>
        </w:rPr>
        <w:t>Przedmiot</w:t>
      </w:r>
      <w:r w:rsidR="00F84233">
        <w:rPr>
          <w:rFonts w:ascii="Cambria" w:hAnsi="Cambria" w:cstheme="minorHAnsi"/>
          <w:sz w:val="20"/>
          <w:szCs w:val="20"/>
        </w:rPr>
        <w:t>u</w:t>
      </w:r>
      <w:r w:rsidR="00C436BA" w:rsidRPr="00C436BA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lub niesprawności </w:t>
      </w:r>
      <w:proofErr w:type="spellStart"/>
      <w:r w:rsidRPr="00D24AA0">
        <w:rPr>
          <w:rStyle w:val="Teksttreci"/>
          <w:rFonts w:ascii="Cambria" w:hAnsi="Cambria" w:cstheme="minorHAnsi"/>
          <w:sz w:val="20"/>
          <w:szCs w:val="20"/>
        </w:rPr>
        <w:t>techniczno</w:t>
      </w:r>
      <w:proofErr w:type="spellEnd"/>
      <w:r w:rsidR="00BC6AE2">
        <w:rPr>
          <w:rStyle w:val="Teksttreci"/>
          <w:rFonts w:ascii="Cambria" w:hAnsi="Cambria" w:cstheme="minorHAnsi"/>
          <w:sz w:val="20"/>
          <w:szCs w:val="20"/>
        </w:rPr>
        <w:t xml:space="preserve"> –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użytkowej, zostanie to stwierdzone na piśmie</w:t>
      </w:r>
      <w:r w:rsidR="00F84233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odrębnym dokumencie. Zamawiający może wówczas odmówić odbioru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. Wykonawca jest zobowiązany na swój koszt i ryzyko do wymiany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na wolny od wad, dostarczeniu </w:t>
      </w:r>
      <w:r w:rsidR="00C436BA">
        <w:rPr>
          <w:rStyle w:val="Teksttreci"/>
          <w:rFonts w:ascii="Cambria" w:hAnsi="Cambria" w:cstheme="minorHAnsi"/>
          <w:sz w:val="20"/>
          <w:szCs w:val="20"/>
        </w:rPr>
        <w:t>go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zgodnego z Umową lub dostarczeniu brakującej dokumentacji/wyposażenia w terminie do 7 dni roboczych od dnia powiadomienia Wykonawcy o zaistniałych okolicznościach odmowy odbioru. Jeśli w wyniku odmowy odbioru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, przekroczony zostanie termin, o którym mowa w ust. 1, poczytywać się będzie to za zwłokę Wykonawcy. Opisane w niniejszym ustępie czynności powtarza się po dostarczeniu przez Wykonawcę nowego </w:t>
      </w:r>
      <w:r w:rsidR="005D0CC0" w:rsidRPr="005D0CC0">
        <w:rPr>
          <w:rFonts w:ascii="Cambria" w:hAnsi="Cambria" w:cstheme="minorHAnsi"/>
          <w:sz w:val="20"/>
          <w:szCs w:val="20"/>
        </w:rPr>
        <w:t>Przedmiot</w:t>
      </w:r>
      <w:r w:rsidR="005D0CC0">
        <w:rPr>
          <w:rFonts w:ascii="Cambria" w:hAnsi="Cambria" w:cstheme="minorHAnsi"/>
          <w:sz w:val="20"/>
          <w:szCs w:val="20"/>
        </w:rPr>
        <w:t>u</w:t>
      </w:r>
      <w:r w:rsidR="005D0CC0" w:rsidRPr="005D0CC0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lub części, zgodnych z Umową.</w:t>
      </w:r>
    </w:p>
    <w:p w14:paraId="69918E40" w14:textId="710E4E8C" w:rsidR="0092397E" w:rsidRPr="00D24AA0" w:rsidRDefault="003D76BB" w:rsidP="00BC7CBB">
      <w:pPr>
        <w:pStyle w:val="Teksttreci0"/>
        <w:numPr>
          <w:ilvl w:val="1"/>
          <w:numId w:val="2"/>
        </w:numPr>
        <w:shd w:val="clear" w:color="auto" w:fill="auto"/>
        <w:tabs>
          <w:tab w:val="left" w:pos="370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Jeżeli sytuacja, o której mowa w ust.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7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powtórzy się, tj. wystąpi po raz drugi lub kolejny, Zamawiający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lastRenderedPageBreak/>
        <w:t>może odstąpić od Umowy z przyczyn leżących po stronie Wykonawcy w terminie 30 dni od dnia zaistnienia tej okoliczności. Zamawiający może wówczas naliczyć Wykonawcy karę umowną, o której mowa w §6 ust. 4 umowy.</w:t>
      </w:r>
    </w:p>
    <w:p w14:paraId="100B0E5C" w14:textId="52962F0D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415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Odmowa przez Zamawiającego odbioru </w:t>
      </w:r>
      <w:r w:rsidR="00C436BA" w:rsidRPr="00C436BA">
        <w:rPr>
          <w:rFonts w:ascii="Cambria" w:hAnsi="Cambria" w:cstheme="minorHAnsi"/>
          <w:sz w:val="20"/>
          <w:szCs w:val="20"/>
        </w:rPr>
        <w:t>Przedmiot</w:t>
      </w:r>
      <w:r w:rsidR="005D0CC0">
        <w:rPr>
          <w:rFonts w:ascii="Cambria" w:hAnsi="Cambria" w:cstheme="minorHAnsi"/>
          <w:sz w:val="20"/>
          <w:szCs w:val="20"/>
        </w:rPr>
        <w:t>u</w:t>
      </w:r>
      <w:r w:rsidR="00C436BA" w:rsidRPr="00C436BA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do chwili dostarczenia przez Wykonawcę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wolnego od wad i zgodnego z Umową nie będzie traktowana jako pozostawanie w zwłoce w</w:t>
      </w:r>
      <w:r w:rsidR="00BC6AE2">
        <w:rPr>
          <w:rStyle w:val="Teksttreci"/>
          <w:rFonts w:ascii="Cambria" w:hAnsi="Cambria" w:cstheme="minorHAnsi"/>
          <w:sz w:val="20"/>
          <w:szCs w:val="20"/>
        </w:rPr>
        <w:t> </w:t>
      </w:r>
      <w:r w:rsidR="005D0CC0">
        <w:rPr>
          <w:rStyle w:val="Teksttreci"/>
          <w:rFonts w:ascii="Cambria" w:hAnsi="Cambria" w:cstheme="minorHAnsi"/>
          <w:sz w:val="20"/>
          <w:szCs w:val="20"/>
        </w:rPr>
        <w:t xml:space="preserve">jego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>odbiorze przez Zamawiającego.</w:t>
      </w:r>
    </w:p>
    <w:p w14:paraId="1332A27C" w14:textId="1C3F3354" w:rsidR="0092397E" w:rsidRPr="00D24AA0" w:rsidRDefault="003D76BB" w:rsidP="000B6E9D">
      <w:pPr>
        <w:pStyle w:val="Teksttreci0"/>
        <w:numPr>
          <w:ilvl w:val="1"/>
          <w:numId w:val="2"/>
        </w:numPr>
        <w:shd w:val="clear" w:color="auto" w:fill="auto"/>
        <w:tabs>
          <w:tab w:val="left" w:pos="391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Terminem realizacji Umowy jest dzień podpisania protokołu odbioru</w:t>
      </w:r>
      <w:r w:rsidR="00BC6AE2">
        <w:rPr>
          <w:rStyle w:val="Teksttreci"/>
          <w:rFonts w:ascii="Cambria" w:hAnsi="Cambria" w:cstheme="minorHAnsi"/>
          <w:sz w:val="20"/>
          <w:szCs w:val="20"/>
        </w:rPr>
        <w:t>, bez zastrzeżeń,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przez Strony. Protokół odbioru stanowi podstawę do wystawienia przez Wykonawcę faktury VAT.</w:t>
      </w:r>
    </w:p>
    <w:p w14:paraId="18903854" w14:textId="39FE3609" w:rsidR="0092397E" w:rsidRPr="00D24AA0" w:rsidRDefault="003D76BB" w:rsidP="000B6E9D">
      <w:pPr>
        <w:pStyle w:val="Teksttreci0"/>
        <w:shd w:val="clear" w:color="auto" w:fill="auto"/>
        <w:spacing w:after="236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11. Prawo własności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oraz niebezpieczeństwo przypadkowej utraty lub uszkodzenia Przedmiotu umowy przejdzie na Zamawiającego po dokonaniu jego odbioru i podpisaniu przez Strony protokołu odbioru.</w:t>
      </w:r>
    </w:p>
    <w:p w14:paraId="6FCDBAB7" w14:textId="5CFBBE88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0" w:line="240" w:lineRule="auto"/>
        <w:rPr>
          <w:rFonts w:ascii="Cambria" w:hAnsi="Cambria" w:cstheme="minorHAnsi"/>
          <w:sz w:val="20"/>
          <w:szCs w:val="20"/>
        </w:rPr>
      </w:pPr>
      <w:bookmarkStart w:id="4" w:name="bookmark4"/>
      <w:r w:rsidRPr="00D24AA0">
        <w:rPr>
          <w:rStyle w:val="Nagwek14"/>
          <w:rFonts w:ascii="Cambria" w:hAnsi="Cambria" w:cstheme="minorHAnsi"/>
          <w:sz w:val="20"/>
          <w:szCs w:val="20"/>
        </w:rPr>
        <w:t>§5.</w:t>
      </w:r>
      <w:bookmarkEnd w:id="4"/>
    </w:p>
    <w:p w14:paraId="268C1E23" w14:textId="11A34B9B" w:rsidR="00447B40" w:rsidRPr="00052D65" w:rsidRDefault="003D76BB" w:rsidP="00052D65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OSOBY ODPOWIEDZIALNE ZA REALIZACJĘ UMOWY</w:t>
      </w:r>
    </w:p>
    <w:p w14:paraId="59DA1365" w14:textId="77777777" w:rsidR="00BC7CBB" w:rsidRPr="00D24AA0" w:rsidRDefault="003D76BB" w:rsidP="00A57D98">
      <w:pPr>
        <w:pStyle w:val="Teksttreci0"/>
        <w:numPr>
          <w:ilvl w:val="2"/>
          <w:numId w:val="2"/>
        </w:numPr>
        <w:shd w:val="clear" w:color="auto" w:fill="auto"/>
        <w:tabs>
          <w:tab w:val="left" w:pos="391"/>
          <w:tab w:val="left" w:leader="dot" w:pos="3343"/>
          <w:tab w:val="left" w:leader="dot" w:pos="5522"/>
          <w:tab w:val="left" w:leader="dot" w:pos="8071"/>
        </w:tabs>
        <w:spacing w:after="0" w:line="240" w:lineRule="auto"/>
        <w:ind w:left="420" w:right="40" w:hanging="3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Ze strony Zamawiającego osobą do kontaktów oraz odpowiedzialną za realizację Umowy jest:</w:t>
      </w:r>
    </w:p>
    <w:p w14:paraId="6827C338" w14:textId="7428D88C" w:rsidR="0092397E" w:rsidRPr="00D24AA0" w:rsidRDefault="00BC6AE2" w:rsidP="00A57D98">
      <w:pPr>
        <w:pStyle w:val="Teksttreci0"/>
        <w:shd w:val="clear" w:color="auto" w:fill="auto"/>
        <w:tabs>
          <w:tab w:val="left" w:pos="391"/>
          <w:tab w:val="left" w:leader="dot" w:pos="3343"/>
          <w:tab w:val="left" w:leader="dot" w:pos="5522"/>
          <w:tab w:val="left" w:leader="dot" w:pos="8071"/>
        </w:tabs>
        <w:spacing w:after="0" w:line="240" w:lineRule="auto"/>
        <w:ind w:left="420" w:right="40" w:firstLine="0"/>
        <w:rPr>
          <w:rStyle w:val="Teksttreci"/>
          <w:rFonts w:ascii="Cambria" w:hAnsi="Cambria" w:cstheme="minorHAnsi"/>
          <w:sz w:val="20"/>
          <w:szCs w:val="20"/>
        </w:rPr>
      </w:pPr>
      <w:r>
        <w:rPr>
          <w:rStyle w:val="Teksttreci"/>
          <w:rFonts w:ascii="Cambria" w:hAnsi="Cambria" w:cstheme="minorHAnsi"/>
          <w:sz w:val="20"/>
          <w:szCs w:val="20"/>
        </w:rPr>
        <w:t>.....................................................................................................................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</w:p>
    <w:p w14:paraId="289DB778" w14:textId="52604610" w:rsidR="00645F1D" w:rsidRPr="00D24AA0" w:rsidRDefault="00BC6AE2" w:rsidP="00A57D98">
      <w:pPr>
        <w:pStyle w:val="Teksttreci0"/>
        <w:shd w:val="clear" w:color="auto" w:fill="auto"/>
        <w:tabs>
          <w:tab w:val="left" w:pos="391"/>
          <w:tab w:val="left" w:leader="dot" w:pos="3343"/>
          <w:tab w:val="left" w:leader="dot" w:pos="5522"/>
          <w:tab w:val="left" w:leader="dot" w:pos="8071"/>
        </w:tabs>
        <w:spacing w:after="0" w:line="240" w:lineRule="auto"/>
        <w:ind w:left="420" w:right="40" w:firstLine="0"/>
        <w:rPr>
          <w:rFonts w:ascii="Cambria" w:hAnsi="Cambria" w:cstheme="minorHAnsi"/>
          <w:sz w:val="20"/>
          <w:szCs w:val="20"/>
        </w:rPr>
      </w:pPr>
      <w:r>
        <w:rPr>
          <w:rStyle w:val="Teksttreci"/>
          <w:rFonts w:ascii="Cambria" w:hAnsi="Cambria" w:cstheme="minorHAnsi"/>
          <w:sz w:val="20"/>
          <w:szCs w:val="20"/>
        </w:rPr>
        <w:t>.....................................................................................................................</w:t>
      </w:r>
      <w:r w:rsidR="00645F1D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</w:p>
    <w:p w14:paraId="58793879" w14:textId="53ECEB4C" w:rsidR="0092397E" w:rsidRPr="00D24AA0" w:rsidRDefault="003D76BB" w:rsidP="00A57D98">
      <w:pPr>
        <w:pStyle w:val="Teksttreci0"/>
        <w:numPr>
          <w:ilvl w:val="2"/>
          <w:numId w:val="2"/>
        </w:numPr>
        <w:shd w:val="clear" w:color="auto" w:fill="auto"/>
        <w:tabs>
          <w:tab w:val="left" w:pos="415"/>
          <w:tab w:val="left" w:leader="dot" w:pos="2983"/>
          <w:tab w:val="left" w:leader="dot" w:pos="5383"/>
          <w:tab w:val="left" w:leader="dot" w:pos="8484"/>
        </w:tabs>
        <w:spacing w:after="0" w:line="240" w:lineRule="auto"/>
        <w:ind w:left="420" w:right="78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Ze strony Wykonawcy osobą do kontaktów oraz odpowiedzialną za realizację Umowy jest: </w:t>
      </w:r>
      <w:r w:rsidR="00BC6AE2">
        <w:rPr>
          <w:rStyle w:val="Teksttreci"/>
          <w:rFonts w:ascii="Cambria" w:hAnsi="Cambria" w:cstheme="minorHAnsi"/>
          <w:sz w:val="20"/>
          <w:szCs w:val="20"/>
        </w:rPr>
        <w:t>.....................................................................................................................</w:t>
      </w:r>
    </w:p>
    <w:p w14:paraId="3D7860D6" w14:textId="2DBC167E" w:rsidR="0092397E" w:rsidRPr="00D24AA0" w:rsidRDefault="003D76BB" w:rsidP="00A57D98">
      <w:pPr>
        <w:pStyle w:val="Teksttreci0"/>
        <w:numPr>
          <w:ilvl w:val="2"/>
          <w:numId w:val="2"/>
        </w:numPr>
        <w:shd w:val="clear" w:color="auto" w:fill="auto"/>
        <w:tabs>
          <w:tab w:val="left" w:pos="410"/>
        </w:tabs>
        <w:spacing w:after="244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Zmiana osób wymienionych w ust. 1 lub ust. 2 wymaga poinformowania drugiej Strony.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br/>
      </w:r>
      <w:r w:rsidRPr="00D24AA0">
        <w:rPr>
          <w:rStyle w:val="Teksttreci"/>
          <w:rFonts w:ascii="Cambria" w:hAnsi="Cambria" w:cstheme="minorHAnsi"/>
          <w:sz w:val="20"/>
          <w:szCs w:val="20"/>
        </w:rPr>
        <w:t>Zmiana taka nie stanowi zmiany postanowień Umowy.</w:t>
      </w:r>
    </w:p>
    <w:p w14:paraId="4E27B447" w14:textId="40C941C5" w:rsidR="0092397E" w:rsidRPr="00D24AA0" w:rsidRDefault="003D76BB" w:rsidP="00E60E83">
      <w:pPr>
        <w:pStyle w:val="Nagwek10"/>
        <w:keepNext/>
        <w:keepLines/>
        <w:shd w:val="clear" w:color="auto" w:fill="auto"/>
        <w:spacing w:before="0" w:after="0" w:line="240" w:lineRule="auto"/>
        <w:rPr>
          <w:rFonts w:ascii="Cambria" w:hAnsi="Cambria" w:cstheme="minorHAnsi"/>
          <w:sz w:val="20"/>
          <w:szCs w:val="20"/>
        </w:rPr>
      </w:pPr>
      <w:bookmarkStart w:id="5" w:name="bookmark5"/>
      <w:r w:rsidRPr="00D24AA0">
        <w:rPr>
          <w:rStyle w:val="Nagwek14"/>
          <w:rFonts w:ascii="Cambria" w:hAnsi="Cambria" w:cstheme="minorHAnsi"/>
          <w:sz w:val="20"/>
          <w:szCs w:val="20"/>
        </w:rPr>
        <w:t>§6.</w:t>
      </w:r>
      <w:bookmarkEnd w:id="5"/>
    </w:p>
    <w:p w14:paraId="36719626" w14:textId="3F747FCF" w:rsidR="00447B40" w:rsidRPr="00052D65" w:rsidRDefault="003D76BB" w:rsidP="00052D65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KARY UMOWNE</w:t>
      </w:r>
    </w:p>
    <w:p w14:paraId="6A00C1DD" w14:textId="77777777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391"/>
        </w:tabs>
        <w:spacing w:after="0" w:line="240" w:lineRule="auto"/>
        <w:ind w:left="42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Maksymalna wysokość kar umownych nie przekroczy 50% wartości Przedmiotu umowy.</w:t>
      </w:r>
    </w:p>
    <w:p w14:paraId="3A1A2E73" w14:textId="4A46F12A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6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 zwłoki w dostarczeniu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w stosunku do terminu określonego w §4 ust. 1, Wykonawca zapłaci Zamawiającemu karę 0,5%, wartości brutto Przedmiotu Umowy za każdy rozpoczęty dzień zwłoki, nie więcej jednak niż 20% wartości brutto Przedmiotu Umowy.</w:t>
      </w:r>
    </w:p>
    <w:p w14:paraId="1974D296" w14:textId="2E2D454D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1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 przypadku zwłoki w usunięciu wad, uszkodzeń lub innych usterek stwierdzonych w okresie gwarancji lub rękojmi Wykonawca zapłaci Zamawiającemu karę umowną w wysokości 0,1% wartości brutto </w:t>
      </w:r>
      <w:r w:rsidR="00C436BA" w:rsidRPr="00C436BA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, którego dotyczy zwłoka za każdy rozpoczęty dzień zwłoki. </w:t>
      </w:r>
    </w:p>
    <w:p w14:paraId="31BF920B" w14:textId="77777777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6"/>
        </w:tabs>
        <w:spacing w:after="0" w:line="240" w:lineRule="auto"/>
        <w:ind w:left="420" w:right="40" w:hanging="36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 przypadku odstąpienia od Umowy z przyczyn leżących po stronie Wykonawcy, Wykonawca zapłaci Zamawiającemu karę umowną w wysokości 25% wartości brutto Przedmiotu Umowy.</w:t>
      </w:r>
    </w:p>
    <w:p w14:paraId="1D5289C3" w14:textId="77777777" w:rsidR="0092397E" w:rsidRPr="00D24AA0" w:rsidRDefault="003D76BB" w:rsidP="000B6E9D">
      <w:pPr>
        <w:pStyle w:val="Teksttreci0"/>
        <w:numPr>
          <w:ilvl w:val="3"/>
          <w:numId w:val="2"/>
        </w:numPr>
        <w:shd w:val="clear" w:color="auto" w:fill="auto"/>
        <w:tabs>
          <w:tab w:val="left" w:pos="401"/>
        </w:tabs>
        <w:spacing w:after="0" w:line="240" w:lineRule="auto"/>
        <w:ind w:left="420" w:right="40" w:hanging="3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Zapłata kar umownych nie pozbawia Zamawiającego prawa do dochodzenia odszkodowania przenoszącego wysokość zastrzeżonych kar umownych na zasadach ogólnych.</w:t>
      </w:r>
    </w:p>
    <w:p w14:paraId="1EC5D25D" w14:textId="0BFC9F67" w:rsidR="00861ACE" w:rsidRPr="00152389" w:rsidRDefault="003D76BB" w:rsidP="00152389">
      <w:pPr>
        <w:pStyle w:val="Teksttreci0"/>
        <w:numPr>
          <w:ilvl w:val="3"/>
          <w:numId w:val="2"/>
        </w:numPr>
        <w:shd w:val="clear" w:color="auto" w:fill="auto"/>
        <w:tabs>
          <w:tab w:val="left" w:pos="406"/>
        </w:tabs>
        <w:spacing w:after="0" w:line="240" w:lineRule="auto"/>
        <w:ind w:left="420" w:right="40" w:hanging="36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Zapłata kar umownych nastąpi według uznania Zamawiającego w drodze potrącenia kwoty kary umownej z kwoty wynagrodzenia przysługującego Wykonawcy za realizację Umowy albo w drodze zapłaty przez Wykonawcę kwoty kary w terminie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do 14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dni od dnia otrzymania not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y obciążeniowej. Wykonawca wyraża zgodę i upoważnia Zamawiającego do dokonywania potrąceń bez konieczności uprzedniego wystosowania przez Zamawiającego wezwania do zapłaty.</w:t>
      </w:r>
    </w:p>
    <w:p w14:paraId="4B775354" w14:textId="77777777" w:rsidR="00861ACE" w:rsidRPr="00D24AA0" w:rsidRDefault="00861ACE" w:rsidP="00BC7CBB">
      <w:pPr>
        <w:pStyle w:val="Teksttreci0"/>
        <w:shd w:val="clear" w:color="auto" w:fill="auto"/>
        <w:tabs>
          <w:tab w:val="left" w:pos="406"/>
        </w:tabs>
        <w:spacing w:after="0" w:line="240" w:lineRule="auto"/>
        <w:ind w:right="40" w:firstLine="0"/>
        <w:rPr>
          <w:rStyle w:val="Teksttreci"/>
          <w:rFonts w:ascii="Cambria" w:hAnsi="Cambria" w:cstheme="minorHAnsi"/>
          <w:sz w:val="20"/>
          <w:szCs w:val="20"/>
        </w:rPr>
      </w:pPr>
    </w:p>
    <w:p w14:paraId="42914C3C" w14:textId="763574AC" w:rsidR="00BC7CBB" w:rsidRPr="00D24AA0" w:rsidRDefault="00BC7CBB" w:rsidP="00E60E83">
      <w:pPr>
        <w:pStyle w:val="Nagwek10"/>
        <w:keepNext/>
        <w:keepLines/>
        <w:shd w:val="clear" w:color="auto" w:fill="auto"/>
        <w:spacing w:before="0" w:after="0" w:line="240" w:lineRule="auto"/>
        <w:ind w:left="23"/>
        <w:rPr>
          <w:rFonts w:ascii="Cambria" w:hAnsi="Cambria" w:cstheme="minorHAnsi"/>
          <w:sz w:val="20"/>
          <w:szCs w:val="20"/>
        </w:rPr>
      </w:pPr>
      <w:bookmarkStart w:id="6" w:name="bookmark6"/>
      <w:r w:rsidRPr="00D24AA0">
        <w:rPr>
          <w:rStyle w:val="Nagwek15"/>
          <w:rFonts w:ascii="Cambria" w:hAnsi="Cambria" w:cstheme="minorHAnsi"/>
          <w:sz w:val="20"/>
          <w:szCs w:val="20"/>
        </w:rPr>
        <w:t>§7.</w:t>
      </w:r>
      <w:bookmarkEnd w:id="6"/>
    </w:p>
    <w:p w14:paraId="5B267821" w14:textId="77777777" w:rsidR="00BC7CBB" w:rsidRPr="00A2794C" w:rsidRDefault="00BC7CBB" w:rsidP="00A2794C">
      <w:pPr>
        <w:pStyle w:val="Teksttreci0"/>
        <w:shd w:val="clear" w:color="auto" w:fill="auto"/>
        <w:spacing w:after="0" w:line="240" w:lineRule="auto"/>
        <w:ind w:left="23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Style w:val="Teksttreci"/>
          <w:rFonts w:ascii="Cambria" w:hAnsi="Cambria" w:cstheme="minorHAnsi"/>
          <w:b/>
          <w:bCs/>
          <w:sz w:val="20"/>
          <w:szCs w:val="20"/>
          <w:u w:val="single"/>
        </w:rPr>
        <w:t>GWARANCJA, RĘKOJMIA I SERWIS</w:t>
      </w:r>
    </w:p>
    <w:p w14:paraId="6DDB7E20" w14:textId="569755CE" w:rsidR="00BC7CBB" w:rsidRPr="00D24AA0" w:rsidRDefault="00C436BA" w:rsidP="00E812E2">
      <w:pPr>
        <w:pStyle w:val="Teksttreci0"/>
        <w:numPr>
          <w:ilvl w:val="4"/>
          <w:numId w:val="2"/>
        </w:numPr>
        <w:shd w:val="clear" w:color="auto" w:fill="auto"/>
        <w:tabs>
          <w:tab w:val="left" w:pos="375"/>
        </w:tabs>
        <w:spacing w:after="13" w:line="240" w:lineRule="auto"/>
        <w:ind w:left="360" w:hanging="340"/>
        <w:rPr>
          <w:rFonts w:ascii="Cambria" w:hAnsi="Cambria" w:cstheme="minorHAnsi"/>
          <w:sz w:val="20"/>
          <w:szCs w:val="20"/>
        </w:rPr>
      </w:pPr>
      <w:r w:rsidRPr="00C436BA">
        <w:rPr>
          <w:rFonts w:ascii="Cambria" w:hAnsi="Cambria" w:cstheme="minorHAnsi"/>
          <w:sz w:val="20"/>
          <w:szCs w:val="20"/>
        </w:rPr>
        <w:t>Przedmiot umowy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</w:t>
      </w:r>
      <w:r>
        <w:rPr>
          <w:rStyle w:val="Teksttreci"/>
          <w:rFonts w:ascii="Cambria" w:hAnsi="Cambria" w:cstheme="minorHAnsi"/>
          <w:sz w:val="20"/>
          <w:szCs w:val="20"/>
        </w:rPr>
        <w:t>objęty jest gwarancją ........................miesięcy</w:t>
      </w:r>
      <w:r w:rsidR="00280007" w:rsidRPr="00280007">
        <w:rPr>
          <w:rStyle w:val="Teksttreci"/>
          <w:rFonts w:ascii="Cambria" w:hAnsi="Cambria" w:cstheme="minorHAnsi"/>
          <w:b/>
          <w:bCs/>
          <w:sz w:val="20"/>
          <w:szCs w:val="20"/>
        </w:rPr>
        <w:t>*</w:t>
      </w:r>
      <w:r w:rsidR="00280007">
        <w:rPr>
          <w:rStyle w:val="Teksttreci"/>
          <w:rFonts w:ascii="Cambria" w:hAnsi="Cambria" w:cstheme="minorHAnsi"/>
          <w:sz w:val="20"/>
          <w:szCs w:val="20"/>
        </w:rPr>
        <w:t>.</w:t>
      </w:r>
    </w:p>
    <w:p w14:paraId="24611CA3" w14:textId="1656C818" w:rsidR="00BC7CBB" w:rsidRPr="00D24AA0" w:rsidRDefault="00D96770" w:rsidP="00D96770">
      <w:pPr>
        <w:pStyle w:val="Teksttreci0"/>
        <w:numPr>
          <w:ilvl w:val="4"/>
          <w:numId w:val="1"/>
        </w:numPr>
        <w:shd w:val="clear" w:color="auto" w:fill="auto"/>
        <w:tabs>
          <w:tab w:val="left" w:pos="20"/>
        </w:tabs>
        <w:spacing w:after="0" w:line="240" w:lineRule="auto"/>
        <w:ind w:left="426" w:hanging="406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2. 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Bieg terminu gwarancji </w:t>
      </w:r>
      <w:r w:rsidR="00280007" w:rsidRPr="00280007">
        <w:rPr>
          <w:rFonts w:ascii="Cambria" w:hAnsi="Cambria" w:cstheme="minorHAnsi"/>
          <w:sz w:val="20"/>
          <w:szCs w:val="20"/>
        </w:rPr>
        <w:t>Przedmiot umowy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 xml:space="preserve"> rozpoczyna się z dniem podpisania protokołu odbioru,</w:t>
      </w:r>
      <w:r w:rsidR="00010BD7" w:rsidRPr="00D24AA0">
        <w:rPr>
          <w:rFonts w:ascii="Cambria" w:hAnsi="Cambria" w:cstheme="minorHAnsi"/>
          <w:sz w:val="20"/>
          <w:szCs w:val="20"/>
        </w:rPr>
        <w:t xml:space="preserve"> o </w:t>
      </w:r>
      <w:r w:rsidR="00BC7CBB" w:rsidRPr="00D24AA0">
        <w:rPr>
          <w:rStyle w:val="Teksttreci"/>
          <w:rFonts w:ascii="Cambria" w:hAnsi="Cambria" w:cstheme="minorHAnsi"/>
          <w:sz w:val="20"/>
          <w:szCs w:val="20"/>
        </w:rPr>
        <w:t>którym mowa w §4 ust. 6, podpisanego przez Strony bez zastrzeżeń.</w:t>
      </w:r>
    </w:p>
    <w:p w14:paraId="21A224B7" w14:textId="79ABA230" w:rsidR="00BC7CBB" w:rsidRPr="00D24AA0" w:rsidRDefault="00BC7CBB" w:rsidP="00E812E2">
      <w:pPr>
        <w:pStyle w:val="Teksttreci0"/>
        <w:numPr>
          <w:ilvl w:val="1"/>
          <w:numId w:val="3"/>
        </w:numPr>
        <w:shd w:val="clear" w:color="auto" w:fill="auto"/>
        <w:tabs>
          <w:tab w:val="left" w:pos="385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Wykonawca udziela Zamawiającemu rękojmi na Przedmiot Umowy zgodnie z przepisami Kodeksu cywilnego. Termin rękojmi rozpoczyna bieg od dnia podpisania przez Strony protokołu odbioru, o</w:t>
      </w:r>
      <w:r w:rsidR="00C1714A">
        <w:rPr>
          <w:rStyle w:val="Teksttreci"/>
          <w:rFonts w:ascii="Cambria" w:hAnsi="Cambria" w:cstheme="minorHAnsi"/>
          <w:sz w:val="20"/>
          <w:szCs w:val="20"/>
        </w:rPr>
        <w:t> 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którym mowa w §4 ust. </w:t>
      </w:r>
      <w:r w:rsidR="00712CAB" w:rsidRPr="00D24AA0">
        <w:rPr>
          <w:rStyle w:val="Teksttreci"/>
          <w:rFonts w:ascii="Cambria" w:hAnsi="Cambria" w:cstheme="minorHAnsi"/>
          <w:sz w:val="20"/>
          <w:szCs w:val="20"/>
        </w:rPr>
        <w:t>6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Umowy, podpisanego przez Strony bez zastrzeżeń.</w:t>
      </w:r>
    </w:p>
    <w:p w14:paraId="64673FF1" w14:textId="77777777" w:rsidR="00BC7CBB" w:rsidRPr="00D24AA0" w:rsidRDefault="00BC7CBB" w:rsidP="00E812E2">
      <w:pPr>
        <w:pStyle w:val="Teksttreci0"/>
        <w:numPr>
          <w:ilvl w:val="1"/>
          <w:numId w:val="3"/>
        </w:numPr>
        <w:shd w:val="clear" w:color="auto" w:fill="auto"/>
        <w:tabs>
          <w:tab w:val="left" w:pos="366"/>
        </w:tabs>
        <w:spacing w:after="0" w:line="240" w:lineRule="auto"/>
        <w:ind w:left="36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>Reklamacje jakościowe mogą być zgłaszane w całym okresie gwarancji i rękojmi.</w:t>
      </w:r>
    </w:p>
    <w:p w14:paraId="680CFAFB" w14:textId="00E187C9" w:rsidR="00BC7CBB" w:rsidRPr="00D24AA0" w:rsidRDefault="00BC7CBB" w:rsidP="00E812E2">
      <w:pPr>
        <w:pStyle w:val="Teksttreci0"/>
        <w:numPr>
          <w:ilvl w:val="1"/>
          <w:numId w:val="3"/>
        </w:numPr>
        <w:shd w:val="clear" w:color="auto" w:fill="auto"/>
        <w:tabs>
          <w:tab w:val="left" w:pos="361"/>
        </w:tabs>
        <w:spacing w:after="0" w:line="240" w:lineRule="auto"/>
        <w:ind w:left="360" w:right="20" w:hanging="340"/>
        <w:rPr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Wykonawca w ramach gwarancji oraz rękojmi zobowiązuje się na własny koszt dokonać naprawy lub wymiany części w </w:t>
      </w:r>
      <w:r w:rsidR="005D0CC0" w:rsidRPr="005D0CC0">
        <w:rPr>
          <w:rFonts w:ascii="Cambria" w:hAnsi="Cambria" w:cstheme="minorHAnsi"/>
          <w:sz w:val="20"/>
          <w:szCs w:val="20"/>
        </w:rPr>
        <w:t>Przedmio</w:t>
      </w:r>
      <w:r w:rsidR="005D0CC0">
        <w:rPr>
          <w:rFonts w:ascii="Cambria" w:hAnsi="Cambria" w:cstheme="minorHAnsi"/>
          <w:sz w:val="20"/>
          <w:szCs w:val="20"/>
        </w:rPr>
        <w:t>cie</w:t>
      </w:r>
      <w:r w:rsidR="005D0CC0" w:rsidRPr="005D0CC0">
        <w:rPr>
          <w:rFonts w:ascii="Cambria" w:hAnsi="Cambria" w:cstheme="minorHAnsi"/>
          <w:sz w:val="20"/>
          <w:szCs w:val="20"/>
        </w:rPr>
        <w:t xml:space="preserve"> umowy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będącym Przedmiotem Umowy (powyższe uwzględnia również koszty robocizny).</w:t>
      </w:r>
    </w:p>
    <w:p w14:paraId="42A41651" w14:textId="7AF612CC" w:rsidR="00C1714A" w:rsidRDefault="00BC7CBB" w:rsidP="00280007">
      <w:pPr>
        <w:pStyle w:val="Teksttreci0"/>
        <w:numPr>
          <w:ilvl w:val="1"/>
          <w:numId w:val="3"/>
        </w:numPr>
        <w:shd w:val="clear" w:color="auto" w:fill="auto"/>
        <w:tabs>
          <w:tab w:val="left" w:pos="366"/>
        </w:tabs>
        <w:spacing w:after="0" w:line="240" w:lineRule="auto"/>
        <w:ind w:left="360" w:right="20" w:hanging="340"/>
        <w:rPr>
          <w:rStyle w:val="Teksttreci"/>
          <w:rFonts w:ascii="Cambria" w:hAnsi="Cambria" w:cstheme="minorHAnsi"/>
          <w:sz w:val="20"/>
          <w:szCs w:val="20"/>
        </w:rPr>
      </w:pP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Żądanie dokonania naprawy gwarancyjnej powinno być zgłoszone Gwarantowi niezwłocznie po stwierdzeniu wady, jednak nie później niż w terminie 14 dni od stwierdzenia wady. Gwarant jest zobowiązany do dokonania naprawy gwarancyjnej lub - wedle własnego uznania </w:t>
      </w:r>
      <w:r w:rsidR="0095055A">
        <w:rPr>
          <w:rStyle w:val="Teksttreci"/>
          <w:rFonts w:ascii="Cambria" w:hAnsi="Cambria" w:cstheme="minorHAnsi"/>
          <w:sz w:val="20"/>
          <w:szCs w:val="20"/>
        </w:rPr>
        <w:t>–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do wymiany wadliwie działającej części </w:t>
      </w:r>
      <w:r w:rsidR="00DB2791">
        <w:rPr>
          <w:rStyle w:val="Teksttreci"/>
          <w:rFonts w:ascii="Cambria" w:hAnsi="Cambria" w:cstheme="minorHAnsi"/>
          <w:sz w:val="20"/>
          <w:szCs w:val="20"/>
        </w:rPr>
        <w:t>urządzenia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w terminie 14 dni roboczych po stwierdzeniu wady</w:t>
      </w:r>
      <w:r w:rsidR="00010BD7" w:rsidRPr="00D24AA0">
        <w:rPr>
          <w:rFonts w:ascii="Cambria" w:hAnsi="Cambria" w:cstheme="minorHAnsi"/>
          <w:sz w:val="20"/>
          <w:szCs w:val="20"/>
        </w:rPr>
        <w:t xml:space="preserve"> i 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dostarczeniu </w:t>
      </w:r>
      <w:r w:rsidR="00DB2791">
        <w:rPr>
          <w:rStyle w:val="Teksttreci"/>
          <w:rFonts w:ascii="Cambria" w:hAnsi="Cambria" w:cstheme="minorHAnsi"/>
          <w:sz w:val="20"/>
          <w:szCs w:val="20"/>
        </w:rPr>
        <w:t>urządzenia</w:t>
      </w:r>
      <w:r w:rsidRPr="00D24AA0">
        <w:rPr>
          <w:rStyle w:val="Teksttreci"/>
          <w:rFonts w:ascii="Cambria" w:hAnsi="Cambria" w:cstheme="minorHAnsi"/>
          <w:sz w:val="20"/>
          <w:szCs w:val="20"/>
        </w:rPr>
        <w:t xml:space="preserve"> do Wykonawcy. </w:t>
      </w:r>
    </w:p>
    <w:p w14:paraId="313C71B6" w14:textId="240BE795" w:rsidR="00C1714A" w:rsidRPr="00280007" w:rsidRDefault="00C1714A" w:rsidP="00280007">
      <w:pPr>
        <w:pStyle w:val="Teksttreci0"/>
        <w:shd w:val="clear" w:color="auto" w:fill="auto"/>
        <w:tabs>
          <w:tab w:val="left" w:pos="366"/>
        </w:tabs>
        <w:spacing w:after="0" w:line="240" w:lineRule="auto"/>
        <w:ind w:left="360" w:right="20" w:firstLine="0"/>
        <w:rPr>
          <w:rStyle w:val="Teksttreci"/>
          <w:rFonts w:ascii="Cambria" w:hAnsi="Cambria" w:cstheme="minorHAnsi"/>
          <w:sz w:val="20"/>
          <w:szCs w:val="20"/>
          <w:u w:val="single"/>
        </w:rPr>
      </w:pPr>
      <w:r w:rsidRPr="00280007">
        <w:rPr>
          <w:rStyle w:val="Teksttreci"/>
          <w:rFonts w:ascii="Cambria" w:hAnsi="Cambria" w:cstheme="minorHAnsi"/>
          <w:sz w:val="20"/>
          <w:szCs w:val="20"/>
          <w:u w:val="single"/>
        </w:rPr>
        <w:t>*(zgodnie ze złożoną ofertą przez Wykonawcę)</w:t>
      </w:r>
    </w:p>
    <w:p w14:paraId="51EF9070" w14:textId="77777777" w:rsidR="00010BD7" w:rsidRPr="00D24AA0" w:rsidRDefault="00010BD7" w:rsidP="00010BD7">
      <w:pPr>
        <w:pStyle w:val="Teksttreci0"/>
        <w:shd w:val="clear" w:color="auto" w:fill="auto"/>
        <w:tabs>
          <w:tab w:val="left" w:pos="406"/>
        </w:tabs>
        <w:spacing w:after="0" w:line="240" w:lineRule="auto"/>
        <w:ind w:left="360" w:right="40" w:firstLine="0"/>
        <w:rPr>
          <w:rStyle w:val="Teksttreci"/>
          <w:rFonts w:ascii="Cambria" w:hAnsi="Cambria" w:cstheme="minorHAnsi"/>
          <w:sz w:val="20"/>
          <w:szCs w:val="20"/>
        </w:rPr>
      </w:pPr>
    </w:p>
    <w:p w14:paraId="7C00063B" w14:textId="286F4659" w:rsidR="00010BD7" w:rsidRPr="00D24AA0" w:rsidRDefault="00010BD7" w:rsidP="00E60E83">
      <w:pPr>
        <w:pStyle w:val="Teksttreci0"/>
        <w:shd w:val="clear" w:color="auto" w:fill="auto"/>
        <w:spacing w:after="0" w:line="240" w:lineRule="auto"/>
        <w:ind w:right="40" w:firstLine="0"/>
        <w:jc w:val="center"/>
        <w:rPr>
          <w:rStyle w:val="Teksttreci"/>
          <w:rFonts w:ascii="Cambria" w:hAnsi="Cambria" w:cstheme="minorHAnsi"/>
          <w:b/>
          <w:bCs/>
          <w:sz w:val="20"/>
          <w:szCs w:val="20"/>
        </w:rPr>
      </w:pPr>
      <w:r w:rsidRPr="00D24AA0">
        <w:rPr>
          <w:rStyle w:val="Teksttreci"/>
          <w:rFonts w:ascii="Cambria" w:hAnsi="Cambria" w:cstheme="minorHAnsi"/>
          <w:b/>
          <w:bCs/>
          <w:sz w:val="20"/>
          <w:szCs w:val="20"/>
        </w:rPr>
        <w:lastRenderedPageBreak/>
        <w:t>§8</w:t>
      </w:r>
      <w:r w:rsidR="00A2794C">
        <w:rPr>
          <w:rStyle w:val="Teksttreci"/>
          <w:rFonts w:ascii="Cambria" w:hAnsi="Cambria" w:cstheme="minorHAnsi"/>
          <w:b/>
          <w:bCs/>
          <w:sz w:val="20"/>
          <w:szCs w:val="20"/>
        </w:rPr>
        <w:t>.</w:t>
      </w:r>
    </w:p>
    <w:p w14:paraId="2659790C" w14:textId="77777777" w:rsidR="00010BD7" w:rsidRPr="00A2794C" w:rsidRDefault="00010BD7" w:rsidP="009A2D9C">
      <w:pPr>
        <w:pStyle w:val="Teksttreci0"/>
        <w:tabs>
          <w:tab w:val="left" w:pos="0"/>
        </w:tabs>
        <w:spacing w:after="0" w:line="276" w:lineRule="auto"/>
        <w:ind w:right="40" w:hanging="2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ODSTĄPIENIE OD UMOWY</w:t>
      </w:r>
    </w:p>
    <w:p w14:paraId="518584DE" w14:textId="74D745C5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1.</w:t>
      </w:r>
      <w:r w:rsidRPr="00D24AA0">
        <w:rPr>
          <w:rFonts w:ascii="Cambria" w:hAnsi="Cambria" w:cstheme="minorHAnsi"/>
          <w:sz w:val="20"/>
          <w:szCs w:val="20"/>
        </w:rPr>
        <w:tab/>
        <w:t>W razie zaistnienia istotnej zmiany okoliczności powodującej, że wykonanie Umowy nie leży</w:t>
      </w:r>
      <w:r w:rsidR="009A2D9C" w:rsidRPr="00D24AA0">
        <w:rPr>
          <w:rFonts w:ascii="Cambria" w:hAnsi="Cambria" w:cstheme="minorHAnsi"/>
          <w:sz w:val="20"/>
          <w:szCs w:val="20"/>
        </w:rPr>
        <w:t xml:space="preserve"> </w:t>
      </w:r>
      <w:r w:rsidRPr="00D24AA0">
        <w:rPr>
          <w:rFonts w:ascii="Cambria" w:hAnsi="Cambria" w:cstheme="minorHAnsi"/>
          <w:sz w:val="20"/>
          <w:szCs w:val="20"/>
        </w:rPr>
        <w:t>w interesie publicznym, czego nie można było przewidzieć w chwili zawarcia Umowy, Zamawiający może odstąpić od Umowy w terminie 30 dni od dnia powzięcia wiadomości o tych okolicznościach. W przypadku, o którym mowa w zdaniu poprzedzającym, Wykonawca może żądać wyłącznie wynagrodzenia należnego z tytułu wykonania części Umowy.</w:t>
      </w:r>
    </w:p>
    <w:p w14:paraId="0A472BBE" w14:textId="77777777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2.</w:t>
      </w:r>
      <w:r w:rsidRPr="00D24AA0">
        <w:rPr>
          <w:rFonts w:ascii="Cambria" w:hAnsi="Cambria" w:cstheme="minorHAnsi"/>
          <w:sz w:val="20"/>
          <w:szCs w:val="20"/>
        </w:rPr>
        <w:tab/>
        <w:t>Niezależnie od przypadków przewidzianych w obowiązujących przepisach, Zamawiający może odstąpić od Umowy bez wyznaczania dodatkowego terminu w przypadku, gdy zajdzie przynajmniej jedna z niżej wymienionych okoliczności:</w:t>
      </w:r>
    </w:p>
    <w:p w14:paraId="473CBF2C" w14:textId="28187884" w:rsidR="00010BD7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ab/>
      </w:r>
      <w:r w:rsidR="00010BD7" w:rsidRPr="00D24AA0">
        <w:rPr>
          <w:rFonts w:ascii="Cambria" w:hAnsi="Cambria" w:cstheme="minorHAnsi"/>
          <w:sz w:val="20"/>
          <w:szCs w:val="20"/>
        </w:rPr>
        <w:t>1)</w:t>
      </w:r>
      <w:r w:rsidR="00010BD7" w:rsidRPr="00D24AA0">
        <w:rPr>
          <w:rFonts w:ascii="Cambria" w:hAnsi="Cambria" w:cstheme="minorHAnsi"/>
          <w:sz w:val="20"/>
          <w:szCs w:val="20"/>
        </w:rPr>
        <w:tab/>
        <w:t xml:space="preserve">zwłoki w dostarczeniu </w:t>
      </w:r>
      <w:r w:rsidR="005D0CC0" w:rsidRPr="005D0CC0">
        <w:rPr>
          <w:rFonts w:ascii="Cambria" w:hAnsi="Cambria" w:cstheme="minorHAnsi"/>
          <w:sz w:val="20"/>
          <w:szCs w:val="20"/>
        </w:rPr>
        <w:t>Przedmiot</w:t>
      </w:r>
      <w:r w:rsidR="005D0CC0">
        <w:rPr>
          <w:rFonts w:ascii="Cambria" w:hAnsi="Cambria" w:cstheme="minorHAnsi"/>
          <w:sz w:val="20"/>
          <w:szCs w:val="20"/>
        </w:rPr>
        <w:t>u</w:t>
      </w:r>
      <w:r w:rsidR="005D0CC0" w:rsidRPr="005D0CC0">
        <w:rPr>
          <w:rFonts w:ascii="Cambria" w:hAnsi="Cambria" w:cstheme="minorHAnsi"/>
          <w:sz w:val="20"/>
          <w:szCs w:val="20"/>
        </w:rPr>
        <w:t xml:space="preserve"> umowy</w:t>
      </w:r>
      <w:r w:rsidR="00010BD7" w:rsidRPr="00D24AA0">
        <w:rPr>
          <w:rFonts w:ascii="Cambria" w:hAnsi="Cambria" w:cstheme="minorHAnsi"/>
          <w:sz w:val="20"/>
          <w:szCs w:val="20"/>
        </w:rPr>
        <w:t xml:space="preserve"> w stosunku do terminu, o którym mowa w §4 ust. 1;</w:t>
      </w:r>
    </w:p>
    <w:p w14:paraId="007ED461" w14:textId="77777777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3.</w:t>
      </w:r>
      <w:r w:rsidRPr="00D24AA0">
        <w:rPr>
          <w:rFonts w:ascii="Cambria" w:hAnsi="Cambria" w:cstheme="minorHAnsi"/>
          <w:sz w:val="20"/>
          <w:szCs w:val="20"/>
        </w:rPr>
        <w:tab/>
        <w:t>Odstąpienie od Umowy może nastąpić w terminie 30 dni od dnia, w którym Zamawiający powziął wiadomość o okoliczności uzasadniającej odstąpienie.</w:t>
      </w:r>
    </w:p>
    <w:p w14:paraId="1CA6351A" w14:textId="77777777" w:rsidR="00010BD7" w:rsidRPr="00D24AA0" w:rsidRDefault="00010BD7" w:rsidP="00A57D98">
      <w:pPr>
        <w:pStyle w:val="Teksttreci0"/>
        <w:tabs>
          <w:tab w:val="left" w:pos="406"/>
        </w:tabs>
        <w:spacing w:after="0" w:line="240" w:lineRule="auto"/>
        <w:ind w:left="357" w:right="4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4.</w:t>
      </w:r>
      <w:r w:rsidRPr="00D24AA0">
        <w:rPr>
          <w:rFonts w:ascii="Cambria" w:hAnsi="Cambria" w:cstheme="minorHAnsi"/>
          <w:sz w:val="20"/>
          <w:szCs w:val="20"/>
        </w:rPr>
        <w:tab/>
        <w:t>Odstąpienie od Umowy wymaga zachowania formy pisemnej pod rygorem nieważności oraz podania przyczyny odstąpienia.</w:t>
      </w:r>
    </w:p>
    <w:p w14:paraId="098F9FE0" w14:textId="520D7100" w:rsidR="009A2D9C" w:rsidRPr="00D24AA0" w:rsidRDefault="00010BD7" w:rsidP="00A57D98">
      <w:pPr>
        <w:pStyle w:val="Teksttreci0"/>
        <w:shd w:val="clear" w:color="auto" w:fill="auto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5.</w:t>
      </w:r>
      <w:r w:rsidRPr="00D24AA0">
        <w:rPr>
          <w:rFonts w:ascii="Cambria" w:hAnsi="Cambria" w:cstheme="minorHAnsi"/>
          <w:sz w:val="20"/>
          <w:szCs w:val="20"/>
        </w:rPr>
        <w:tab/>
        <w:t>W przypadku odstąpienia od Umowy z przyczyn leżących po stronie Wykonawcy stosuje się postanowienia §6 ust. 4 umowy.</w:t>
      </w:r>
    </w:p>
    <w:p w14:paraId="05D33582" w14:textId="77777777" w:rsidR="009A2D9C" w:rsidRPr="00D24AA0" w:rsidRDefault="009A2D9C" w:rsidP="009A2D9C">
      <w:pPr>
        <w:pStyle w:val="Teksttreci0"/>
        <w:shd w:val="clear" w:color="auto" w:fill="auto"/>
        <w:tabs>
          <w:tab w:val="left" w:pos="406"/>
        </w:tabs>
        <w:spacing w:after="0" w:line="276" w:lineRule="auto"/>
        <w:ind w:left="357" w:right="40" w:hanging="357"/>
        <w:rPr>
          <w:rFonts w:ascii="Cambria" w:hAnsi="Cambria" w:cstheme="minorHAnsi"/>
          <w:sz w:val="20"/>
          <w:szCs w:val="20"/>
        </w:rPr>
      </w:pPr>
    </w:p>
    <w:p w14:paraId="72A1E1E6" w14:textId="6B9F1FEF" w:rsidR="009A2D9C" w:rsidRPr="00D24AA0" w:rsidRDefault="009A2D9C" w:rsidP="00E60E83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D24AA0">
        <w:rPr>
          <w:rFonts w:ascii="Cambria" w:hAnsi="Cambria" w:cstheme="minorHAnsi"/>
          <w:b/>
          <w:bCs/>
          <w:sz w:val="20"/>
          <w:szCs w:val="20"/>
        </w:rPr>
        <w:t>§9.</w:t>
      </w:r>
    </w:p>
    <w:p w14:paraId="47643AFA" w14:textId="77777777" w:rsidR="009A2D9C" w:rsidRPr="00A2794C" w:rsidRDefault="009A2D9C" w:rsidP="009A2D9C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ZMIANY UMOWY</w:t>
      </w:r>
    </w:p>
    <w:p w14:paraId="0CB1785D" w14:textId="732A852E" w:rsidR="009A2D9C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1.</w:t>
      </w:r>
      <w:r w:rsidRPr="00D24AA0">
        <w:rPr>
          <w:rFonts w:ascii="Cambria" w:hAnsi="Cambria" w:cstheme="minorHAnsi"/>
          <w:sz w:val="20"/>
          <w:szCs w:val="20"/>
        </w:rPr>
        <w:tab/>
        <w:t xml:space="preserve">Zamawiający przewiduje, w celu należytego wykonania Umowy, możliwość zmiany jej postanowień, w tym zmianę w zakresie Przedmiotu Umowy, zasad wypłaty wynagrodzenia, wysokości wynagrodzenia, sposobu odbioru towaru lub terminu dostawy Przedmiotu Umowy w przypadku: wycofania z produkcji lub sprzedaży na terytorium Rzeczypospolitej </w:t>
      </w:r>
      <w:r w:rsidR="00C2283D" w:rsidRPr="00C2283D">
        <w:rPr>
          <w:rFonts w:ascii="Cambria" w:hAnsi="Cambria" w:cstheme="minorHAnsi"/>
          <w:sz w:val="20"/>
          <w:szCs w:val="20"/>
        </w:rPr>
        <w:t>Przedmiot umowy</w:t>
      </w:r>
      <w:r w:rsidRPr="00D24AA0">
        <w:rPr>
          <w:rFonts w:ascii="Cambria" w:hAnsi="Cambria" w:cstheme="minorHAnsi"/>
          <w:sz w:val="20"/>
          <w:szCs w:val="20"/>
        </w:rPr>
        <w:t xml:space="preserve"> spełniającego wymagane przez Zamawiającego parametry;</w:t>
      </w:r>
    </w:p>
    <w:p w14:paraId="4E279B80" w14:textId="77777777" w:rsidR="009A2D9C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2.</w:t>
      </w:r>
      <w:r w:rsidRPr="00D24AA0">
        <w:rPr>
          <w:rFonts w:ascii="Cambria" w:hAnsi="Cambria" w:cstheme="minorHAnsi"/>
          <w:sz w:val="20"/>
          <w:szCs w:val="20"/>
        </w:rPr>
        <w:tab/>
        <w:t>Strony postanawiają, że w przypadku zmiany stawki podatku od towarów i usług - Wynagrodzenie przewidziane niniejszą Umową ulegnie zmianie odpowiedniej do zmiany</w:t>
      </w:r>
      <w:r w:rsidRPr="00D24AA0">
        <w:rPr>
          <w:rFonts w:ascii="Cambria" w:hAnsi="Cambria"/>
          <w:sz w:val="20"/>
          <w:szCs w:val="20"/>
        </w:rPr>
        <w:t xml:space="preserve"> </w:t>
      </w:r>
      <w:r w:rsidRPr="00D24AA0">
        <w:rPr>
          <w:rFonts w:ascii="Cambria" w:hAnsi="Cambria" w:cstheme="minorHAnsi"/>
          <w:sz w:val="20"/>
          <w:szCs w:val="20"/>
        </w:rPr>
        <w:t>wysokości podatku od towarów i usług (ulegnie korekcie o wysokość zmiany podatku VAT), przy czym powyższa zmiana będzie miała zastosowanie wyłącznie w przypadku wystawienia faktury po dniu wejścia w życie zmiany przepisów prawa wprowadzających nowe stawki podatku od towarów i usług.</w:t>
      </w:r>
    </w:p>
    <w:p w14:paraId="4E2DBE95" w14:textId="77777777" w:rsidR="009A2D9C" w:rsidRPr="00D24AA0" w:rsidRDefault="009A2D9C" w:rsidP="00A57D98">
      <w:pPr>
        <w:pStyle w:val="Teksttreci0"/>
        <w:tabs>
          <w:tab w:val="left" w:pos="406"/>
        </w:tabs>
        <w:spacing w:after="0" w:line="240" w:lineRule="auto"/>
        <w:ind w:left="357" w:right="40" w:hanging="357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3.    Zmiana Umowy wymaga formy pisemnej pod rygorem nieważności.</w:t>
      </w:r>
    </w:p>
    <w:p w14:paraId="1C2A5C7D" w14:textId="77777777" w:rsidR="009A2D9C" w:rsidRPr="00D24AA0" w:rsidRDefault="009A2D9C" w:rsidP="009A2D9C">
      <w:pPr>
        <w:pStyle w:val="Teksttreci0"/>
        <w:tabs>
          <w:tab w:val="left" w:pos="406"/>
        </w:tabs>
        <w:spacing w:after="0" w:line="276" w:lineRule="auto"/>
        <w:ind w:left="357" w:right="40" w:hanging="357"/>
        <w:rPr>
          <w:rFonts w:ascii="Cambria" w:hAnsi="Cambria" w:cstheme="minorHAnsi"/>
          <w:sz w:val="20"/>
          <w:szCs w:val="20"/>
        </w:rPr>
      </w:pPr>
    </w:p>
    <w:p w14:paraId="56E4C040" w14:textId="52990843" w:rsidR="009A2D9C" w:rsidRPr="00D24AA0" w:rsidRDefault="009A2D9C" w:rsidP="00E60E83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D24AA0">
        <w:rPr>
          <w:rFonts w:ascii="Cambria" w:hAnsi="Cambria" w:cstheme="minorHAnsi"/>
          <w:b/>
          <w:bCs/>
          <w:sz w:val="20"/>
          <w:szCs w:val="20"/>
        </w:rPr>
        <w:t>§10.</w:t>
      </w:r>
    </w:p>
    <w:p w14:paraId="33B7B0EF" w14:textId="290B95B8" w:rsidR="009A2D9C" w:rsidRPr="00A2794C" w:rsidRDefault="009A2D9C" w:rsidP="009A2D9C">
      <w:pPr>
        <w:pStyle w:val="Teksttreci0"/>
        <w:tabs>
          <w:tab w:val="left" w:pos="406"/>
        </w:tabs>
        <w:spacing w:after="0" w:line="276" w:lineRule="auto"/>
        <w:ind w:left="357" w:right="40" w:hanging="357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ROZSTRZYGANIE SPORÓW</w:t>
      </w:r>
    </w:p>
    <w:p w14:paraId="4B4C2E37" w14:textId="7032E952" w:rsidR="00D96770" w:rsidRPr="00D24AA0" w:rsidRDefault="009A2D9C" w:rsidP="009A2D9C">
      <w:pPr>
        <w:pStyle w:val="Teksttreci0"/>
        <w:tabs>
          <w:tab w:val="left" w:pos="0"/>
        </w:tabs>
        <w:spacing w:after="0" w:line="276" w:lineRule="auto"/>
        <w:ind w:right="40" w:firstLine="0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Wszelkie spory mogące wyniknąć podczas realizacji Umowy, których Strony nie będą w stanie rozwiązać w sposób ugodowy zostaną rozstrzygnięte przez sąd powszechny właściwy dla siedziby Zamawiającego</w:t>
      </w:r>
    </w:p>
    <w:p w14:paraId="4E5EABEF" w14:textId="77777777" w:rsidR="004E525F" w:rsidRDefault="004E525F" w:rsidP="00E60E83">
      <w:pPr>
        <w:pStyle w:val="Teksttreci0"/>
        <w:tabs>
          <w:tab w:val="left" w:pos="0"/>
        </w:tabs>
        <w:spacing w:after="0" w:line="276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051C443B" w14:textId="1B0FF60A" w:rsidR="009A2D9C" w:rsidRPr="00D24AA0" w:rsidRDefault="009A2D9C" w:rsidP="00E60E83">
      <w:pPr>
        <w:pStyle w:val="Teksttreci0"/>
        <w:tabs>
          <w:tab w:val="left" w:pos="0"/>
        </w:tabs>
        <w:spacing w:after="0" w:line="276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D24AA0">
        <w:rPr>
          <w:rFonts w:ascii="Cambria" w:hAnsi="Cambria" w:cstheme="minorHAnsi"/>
          <w:b/>
          <w:bCs/>
          <w:sz w:val="20"/>
          <w:szCs w:val="20"/>
        </w:rPr>
        <w:t>§11.</w:t>
      </w:r>
    </w:p>
    <w:p w14:paraId="28722EA7" w14:textId="77777777" w:rsidR="009A2D9C" w:rsidRPr="00A2794C" w:rsidRDefault="009A2D9C" w:rsidP="00E60E83">
      <w:pPr>
        <w:pStyle w:val="Teksttreci0"/>
        <w:tabs>
          <w:tab w:val="left" w:pos="0"/>
        </w:tabs>
        <w:spacing w:after="0" w:line="276" w:lineRule="auto"/>
        <w:ind w:right="40" w:firstLine="0"/>
        <w:jc w:val="center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A2794C">
        <w:rPr>
          <w:rFonts w:ascii="Cambria" w:hAnsi="Cambria" w:cstheme="minorHAnsi"/>
          <w:b/>
          <w:bCs/>
          <w:sz w:val="20"/>
          <w:szCs w:val="20"/>
          <w:u w:val="single"/>
        </w:rPr>
        <w:t>POSTANOWIENIA KOŃCOWE</w:t>
      </w:r>
    </w:p>
    <w:p w14:paraId="4E13A2B4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1.</w:t>
      </w:r>
      <w:r w:rsidRPr="00D24AA0">
        <w:rPr>
          <w:rFonts w:ascii="Cambria" w:hAnsi="Cambria" w:cstheme="minorHAnsi"/>
          <w:sz w:val="20"/>
          <w:szCs w:val="20"/>
        </w:rPr>
        <w:tab/>
        <w:t>Wszelkie powiadomienia związane z realizacją Umowy będą dokonywane pisemnie lub droga mailową.</w:t>
      </w:r>
    </w:p>
    <w:p w14:paraId="6255BED6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2.</w:t>
      </w:r>
      <w:r w:rsidRPr="00D24AA0">
        <w:rPr>
          <w:rFonts w:ascii="Cambria" w:hAnsi="Cambria" w:cstheme="minorHAnsi"/>
          <w:sz w:val="20"/>
          <w:szCs w:val="20"/>
        </w:rPr>
        <w:tab/>
        <w:t>Wszelkie zmiany niniejszej Umowy wymagają aneksu w formie pisemnej, pod rygorem nieważności.</w:t>
      </w:r>
    </w:p>
    <w:p w14:paraId="0E8703B8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3.</w:t>
      </w:r>
      <w:r w:rsidRPr="00D24AA0">
        <w:rPr>
          <w:rFonts w:ascii="Cambria" w:hAnsi="Cambria" w:cstheme="minorHAnsi"/>
          <w:sz w:val="20"/>
          <w:szCs w:val="20"/>
        </w:rPr>
        <w:tab/>
        <w:t>W sprawach nieuregulowanych niniejszą Umową zastosowanie mają przepisy Kodeksu cywilnego oraz przepisy ustawy Prawo zamówień publicznych.</w:t>
      </w:r>
    </w:p>
    <w:p w14:paraId="6CA65380" w14:textId="08912BE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4.</w:t>
      </w:r>
      <w:r w:rsidRPr="00D24AA0">
        <w:rPr>
          <w:rFonts w:ascii="Cambria" w:hAnsi="Cambria" w:cstheme="minorHAnsi"/>
          <w:sz w:val="20"/>
          <w:szCs w:val="20"/>
        </w:rPr>
        <w:tab/>
        <w:t>Umowę sporządzono w 2 jednobrzmiących egzemplarzach; jeden dla Wykonawcy, jeden dla Zamawiającego.</w:t>
      </w:r>
    </w:p>
    <w:p w14:paraId="43DE5567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sz w:val="20"/>
          <w:szCs w:val="20"/>
        </w:rPr>
      </w:pPr>
      <w:r w:rsidRPr="00D24AA0">
        <w:rPr>
          <w:rFonts w:ascii="Cambria" w:hAnsi="Cambria" w:cstheme="minorHAnsi"/>
          <w:sz w:val="20"/>
          <w:szCs w:val="20"/>
        </w:rPr>
        <w:t>5.</w:t>
      </w:r>
      <w:r w:rsidRPr="00D24AA0">
        <w:rPr>
          <w:rFonts w:ascii="Cambria" w:hAnsi="Cambria" w:cstheme="minorHAnsi"/>
          <w:sz w:val="20"/>
          <w:szCs w:val="20"/>
        </w:rPr>
        <w:tab/>
        <w:t>Integralną część Umowy stanowią następujące załączniki:</w:t>
      </w:r>
    </w:p>
    <w:p w14:paraId="437F2CA8" w14:textId="44E7A56B" w:rsidR="004B12E3" w:rsidRPr="00C1714A" w:rsidRDefault="004B12E3" w:rsidP="00E60E83">
      <w:pPr>
        <w:pStyle w:val="Teksttreci0"/>
        <w:numPr>
          <w:ilvl w:val="0"/>
          <w:numId w:val="7"/>
        </w:numPr>
        <w:tabs>
          <w:tab w:val="left" w:pos="426"/>
        </w:tabs>
        <w:spacing w:after="0" w:line="240" w:lineRule="auto"/>
        <w:ind w:right="40"/>
        <w:rPr>
          <w:rFonts w:ascii="Cambria" w:hAnsi="Cambria" w:cstheme="minorHAnsi"/>
          <w:i/>
          <w:iCs/>
          <w:sz w:val="20"/>
          <w:szCs w:val="20"/>
        </w:rPr>
      </w:pP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Załącznik Nr 1 </w:t>
      </w:r>
      <w:r w:rsidR="00C2283D">
        <w:rPr>
          <w:rFonts w:ascii="Cambria" w:hAnsi="Cambria" w:cstheme="minorHAnsi"/>
          <w:i/>
          <w:iCs/>
          <w:sz w:val="20"/>
          <w:szCs w:val="20"/>
        </w:rPr>
        <w:t>–</w:t>
      </w: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 opis przedmiotu zamówienia;</w:t>
      </w:r>
    </w:p>
    <w:p w14:paraId="00E0F384" w14:textId="1907B88D" w:rsidR="004B12E3" w:rsidRPr="00C1714A" w:rsidRDefault="004B12E3" w:rsidP="00E60E83">
      <w:pPr>
        <w:pStyle w:val="Teksttreci0"/>
        <w:numPr>
          <w:ilvl w:val="0"/>
          <w:numId w:val="7"/>
        </w:numPr>
        <w:tabs>
          <w:tab w:val="left" w:pos="426"/>
        </w:tabs>
        <w:spacing w:after="0" w:line="240" w:lineRule="auto"/>
        <w:ind w:right="40"/>
        <w:rPr>
          <w:rFonts w:ascii="Cambria" w:hAnsi="Cambria" w:cstheme="minorHAnsi"/>
          <w:i/>
          <w:iCs/>
          <w:sz w:val="20"/>
          <w:szCs w:val="20"/>
        </w:rPr>
      </w:pP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Załącznik Nr 2 </w:t>
      </w:r>
      <w:r w:rsidR="00C2283D">
        <w:rPr>
          <w:rFonts w:ascii="Cambria" w:hAnsi="Cambria" w:cstheme="minorHAnsi"/>
          <w:i/>
          <w:iCs/>
          <w:sz w:val="20"/>
          <w:szCs w:val="20"/>
        </w:rPr>
        <w:t>–</w:t>
      </w:r>
      <w:r w:rsidRPr="00C1714A">
        <w:rPr>
          <w:rFonts w:ascii="Cambria" w:hAnsi="Cambria" w:cstheme="minorHAnsi"/>
          <w:i/>
          <w:iCs/>
          <w:sz w:val="20"/>
          <w:szCs w:val="20"/>
        </w:rPr>
        <w:t xml:space="preserve"> oferta Wykonawcy;</w:t>
      </w:r>
    </w:p>
    <w:p w14:paraId="30A16CB3" w14:textId="1E9F226B" w:rsidR="0008140C" w:rsidRPr="00C1714A" w:rsidRDefault="0008140C" w:rsidP="00E60E83">
      <w:pPr>
        <w:pStyle w:val="Teksttreci0"/>
        <w:numPr>
          <w:ilvl w:val="0"/>
          <w:numId w:val="7"/>
        </w:numPr>
        <w:tabs>
          <w:tab w:val="left" w:pos="426"/>
        </w:tabs>
        <w:spacing w:after="0" w:line="240" w:lineRule="auto"/>
        <w:ind w:right="40"/>
        <w:rPr>
          <w:rFonts w:ascii="Cambria" w:hAnsi="Cambria" w:cstheme="minorHAnsi"/>
          <w:i/>
          <w:iCs/>
          <w:sz w:val="20"/>
          <w:szCs w:val="20"/>
        </w:rPr>
      </w:pPr>
      <w:r w:rsidRPr="00C1714A">
        <w:rPr>
          <w:rFonts w:ascii="Cambria" w:hAnsi="Cambria" w:cstheme="minorHAnsi"/>
          <w:i/>
          <w:iCs/>
          <w:sz w:val="20"/>
          <w:szCs w:val="20"/>
        </w:rPr>
        <w:t>Załącznik Nr 3 – klauzula RODO;</w:t>
      </w:r>
    </w:p>
    <w:p w14:paraId="67154384" w14:textId="77777777" w:rsidR="004B12E3" w:rsidRPr="00D24AA0" w:rsidRDefault="004B12E3" w:rsidP="00433E1F">
      <w:pPr>
        <w:pStyle w:val="Teksttreci0"/>
        <w:tabs>
          <w:tab w:val="left" w:pos="426"/>
        </w:tabs>
        <w:spacing w:after="0" w:line="240" w:lineRule="auto"/>
        <w:ind w:left="426" w:right="40" w:hanging="426"/>
        <w:rPr>
          <w:rFonts w:ascii="Cambria" w:hAnsi="Cambria" w:cstheme="minorHAnsi"/>
          <w:color w:val="00B0F0"/>
          <w:sz w:val="20"/>
          <w:szCs w:val="20"/>
        </w:rPr>
      </w:pPr>
    </w:p>
    <w:p w14:paraId="6F02BF2C" w14:textId="77777777" w:rsidR="004B12E3" w:rsidRPr="00D24AA0" w:rsidRDefault="004B12E3" w:rsidP="004B12E3">
      <w:pPr>
        <w:pStyle w:val="Teksttreci0"/>
        <w:tabs>
          <w:tab w:val="left" w:pos="426"/>
        </w:tabs>
        <w:spacing w:after="0" w:line="276" w:lineRule="auto"/>
        <w:ind w:left="426" w:right="40" w:hanging="426"/>
        <w:rPr>
          <w:rFonts w:ascii="Cambria" w:hAnsi="Cambria" w:cstheme="minorHAnsi"/>
          <w:color w:val="00B0F0"/>
          <w:sz w:val="20"/>
          <w:szCs w:val="20"/>
        </w:rPr>
      </w:pPr>
    </w:p>
    <w:p w14:paraId="081E9285" w14:textId="65FF1884" w:rsidR="004B12E3" w:rsidRPr="00D24AA0" w:rsidRDefault="00C1714A" w:rsidP="004B12E3">
      <w:pPr>
        <w:pStyle w:val="Teksttreci0"/>
        <w:tabs>
          <w:tab w:val="left" w:pos="426"/>
        </w:tabs>
        <w:spacing w:after="0" w:line="276" w:lineRule="auto"/>
        <w:ind w:left="426" w:right="40" w:firstLine="0"/>
        <w:rPr>
          <w:rFonts w:ascii="Cambria" w:hAnsi="Cambria" w:cstheme="minorHAnsi"/>
          <w:b/>
          <w:bCs/>
          <w:color w:val="auto"/>
          <w:sz w:val="20"/>
          <w:szCs w:val="20"/>
        </w:rPr>
      </w:pPr>
      <w:r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    </w:t>
      </w:r>
    </w:p>
    <w:p w14:paraId="4A392853" w14:textId="13F2ED40" w:rsidR="004B12E3" w:rsidRPr="00D24AA0" w:rsidRDefault="00D24AA0" w:rsidP="004B12E3">
      <w:pPr>
        <w:pStyle w:val="Teksttreci0"/>
        <w:tabs>
          <w:tab w:val="left" w:pos="426"/>
        </w:tabs>
        <w:spacing w:after="0" w:line="276" w:lineRule="auto"/>
        <w:ind w:left="426" w:right="40" w:firstLine="0"/>
        <w:rPr>
          <w:rFonts w:ascii="Cambria" w:hAnsi="Cambria" w:cstheme="minorHAnsi"/>
          <w:b/>
          <w:bCs/>
          <w:color w:val="auto"/>
          <w:sz w:val="20"/>
          <w:szCs w:val="20"/>
        </w:rPr>
      </w:pPr>
      <w:r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</w:t>
      </w:r>
      <w:r w:rsidR="00E60E83"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        </w:t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>ZAMAWIAJĄCY:</w:t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ab/>
      </w:r>
      <w:r w:rsidR="00E60E83"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                </w:t>
      </w:r>
      <w:r w:rsidR="004B12E3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>WYKONAWC</w:t>
      </w:r>
      <w:r w:rsidR="003D76BB" w:rsidRPr="00D24AA0">
        <w:rPr>
          <w:rFonts w:ascii="Cambria" w:hAnsi="Cambria" w:cstheme="minorHAnsi"/>
          <w:b/>
          <w:bCs/>
          <w:color w:val="auto"/>
          <w:sz w:val="20"/>
          <w:szCs w:val="20"/>
        </w:rPr>
        <w:t>A:</w:t>
      </w:r>
    </w:p>
    <w:p w14:paraId="03AF8553" w14:textId="77777777" w:rsidR="003D76BB" w:rsidRPr="00D24AA0" w:rsidRDefault="003D76BB" w:rsidP="004B12E3">
      <w:pPr>
        <w:pStyle w:val="Teksttreci0"/>
        <w:tabs>
          <w:tab w:val="left" w:pos="426"/>
        </w:tabs>
        <w:spacing w:after="0" w:line="276" w:lineRule="auto"/>
        <w:ind w:left="426" w:right="40" w:firstLine="0"/>
        <w:rPr>
          <w:rFonts w:ascii="Cambria" w:hAnsi="Cambria" w:cstheme="minorHAnsi"/>
          <w:b/>
          <w:bCs/>
          <w:color w:val="auto"/>
          <w:sz w:val="20"/>
          <w:szCs w:val="20"/>
        </w:rPr>
      </w:pPr>
    </w:p>
    <w:sectPr w:rsidR="003D76BB" w:rsidRPr="00D24AA0" w:rsidSect="008C4BBD">
      <w:headerReference w:type="default" r:id="rId7"/>
      <w:footerReference w:type="default" r:id="rId8"/>
      <w:headerReference w:type="first" r:id="rId9"/>
      <w:footerReference w:type="first" r:id="rId10"/>
      <w:footnotePr>
        <w:numFmt w:val="chicago"/>
        <w:numRestart w:val="eachPage"/>
      </w:footnotePr>
      <w:type w:val="continuous"/>
      <w:pgSz w:w="11909" w:h="16834"/>
      <w:pgMar w:top="936" w:right="1253" w:bottom="1702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6D90" w14:textId="77777777" w:rsidR="007132BC" w:rsidRDefault="007132BC">
      <w:r>
        <w:separator/>
      </w:r>
    </w:p>
  </w:endnote>
  <w:endnote w:type="continuationSeparator" w:id="0">
    <w:p w14:paraId="1927D254" w14:textId="77777777" w:rsidR="007132BC" w:rsidRDefault="0071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897F" w14:textId="2A58C427" w:rsidR="0092397E" w:rsidRDefault="0092397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47F6" w14:textId="57501DFB" w:rsidR="0092397E" w:rsidRDefault="00000000">
    <w:pPr>
      <w:rPr>
        <w:sz w:val="2"/>
        <w:szCs w:val="2"/>
      </w:rPr>
    </w:pPr>
    <w:r>
      <w:pict w14:anchorId="06FFB4F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4.25pt;margin-top:-88.55pt;width:21.6pt;height:10.1pt;z-index:-251658752;mso-wrap-style:none;mso-wrap-distance-left:5pt;mso-wrap-distance-top:5pt;mso-wrap-distance-right:5pt;mso-wrap-distance-bottom:5pt;mso-position-horizontal-relative:page" filled="f" stroked="f">
          <v:textbox style="mso-next-textbox:#_x0000_s1034;mso-fit-shape-to-text:t" inset="0,0,0,0">
            <w:txbxContent>
              <w:p w14:paraId="206754CA" w14:textId="77777777" w:rsidR="0092397E" w:rsidRDefault="003D76BB">
                <w:pPr>
                  <w:pStyle w:val="Nagweklubstopka0"/>
                  <w:shd w:val="clear" w:color="auto" w:fill="auto"/>
                  <w:jc w:val="both"/>
                </w:pPr>
                <w:r>
                  <w:rPr>
                    <w:rStyle w:val="Nagweklubstopka95pt"/>
                  </w:rPr>
                  <w:t xml:space="preserve">str.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95pt"/>
                  </w:rPr>
                  <w:t>5</w:t>
                </w:r>
                <w:r>
                  <w:rPr>
                    <w:rStyle w:val="Nagweklubstopka95pt"/>
                  </w:rP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0AAB" w14:textId="77777777" w:rsidR="007132BC" w:rsidRDefault="007132BC">
      <w:r>
        <w:separator/>
      </w:r>
    </w:p>
  </w:footnote>
  <w:footnote w:type="continuationSeparator" w:id="0">
    <w:p w14:paraId="3395018C" w14:textId="77777777" w:rsidR="007132BC" w:rsidRDefault="0071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A3FD" w14:textId="1592B232" w:rsidR="0092397E" w:rsidRPr="004B12E3" w:rsidRDefault="0092397E" w:rsidP="004B1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6F10" w14:textId="4F705CE3" w:rsidR="0092397E" w:rsidRDefault="0092397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6CD"/>
    <w:multiLevelType w:val="multilevel"/>
    <w:tmpl w:val="970C146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5F515D4"/>
    <w:multiLevelType w:val="hybridMultilevel"/>
    <w:tmpl w:val="EE7A3D58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6B017DF"/>
    <w:multiLevelType w:val="hybridMultilevel"/>
    <w:tmpl w:val="5B1CAAC4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1BDC0F65"/>
    <w:multiLevelType w:val="multilevel"/>
    <w:tmpl w:val="D4F09A82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623C2"/>
    <w:multiLevelType w:val="multilevel"/>
    <w:tmpl w:val="FC8C4CA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" w15:restartNumberingAfterBreak="0">
    <w:nsid w:val="2E180702"/>
    <w:multiLevelType w:val="multilevel"/>
    <w:tmpl w:val="2C2280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05239D1"/>
    <w:multiLevelType w:val="multilevel"/>
    <w:tmpl w:val="82E4C91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5C09AF"/>
    <w:multiLevelType w:val="hybridMultilevel"/>
    <w:tmpl w:val="6A1E9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017A47"/>
    <w:multiLevelType w:val="multilevel"/>
    <w:tmpl w:val="4396416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3"/>
      <w:numFmt w:val="decimal"/>
      <w:lvlText w:val="%2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7773E8"/>
    <w:multiLevelType w:val="multilevel"/>
    <w:tmpl w:val="A0F69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9E52FF"/>
    <w:multiLevelType w:val="hybridMultilevel"/>
    <w:tmpl w:val="1D06CA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9A0879"/>
    <w:multiLevelType w:val="multilevel"/>
    <w:tmpl w:val="3B849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5E4839"/>
    <w:multiLevelType w:val="multilevel"/>
    <w:tmpl w:val="D18C8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9024457">
    <w:abstractNumId w:val="11"/>
  </w:num>
  <w:num w:numId="2" w16cid:durableId="153110456">
    <w:abstractNumId w:val="3"/>
  </w:num>
  <w:num w:numId="3" w16cid:durableId="334498656">
    <w:abstractNumId w:val="8"/>
  </w:num>
  <w:num w:numId="4" w16cid:durableId="1620910565">
    <w:abstractNumId w:val="6"/>
  </w:num>
  <w:num w:numId="5" w16cid:durableId="1326206313">
    <w:abstractNumId w:val="12"/>
  </w:num>
  <w:num w:numId="6" w16cid:durableId="1921984883">
    <w:abstractNumId w:val="9"/>
  </w:num>
  <w:num w:numId="7" w16cid:durableId="1030185136">
    <w:abstractNumId w:val="2"/>
  </w:num>
  <w:num w:numId="8" w16cid:durableId="859245655">
    <w:abstractNumId w:val="5"/>
  </w:num>
  <w:num w:numId="9" w16cid:durableId="179708957">
    <w:abstractNumId w:val="7"/>
  </w:num>
  <w:num w:numId="10" w16cid:durableId="2108846657">
    <w:abstractNumId w:val="1"/>
  </w:num>
  <w:num w:numId="11" w16cid:durableId="822548146">
    <w:abstractNumId w:val="10"/>
  </w:num>
  <w:num w:numId="12" w16cid:durableId="814114">
    <w:abstractNumId w:val="4"/>
  </w:num>
  <w:num w:numId="13" w16cid:durableId="31164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97E"/>
    <w:rsid w:val="000072EE"/>
    <w:rsid w:val="00010BD7"/>
    <w:rsid w:val="0004337F"/>
    <w:rsid w:val="00052D65"/>
    <w:rsid w:val="00066C00"/>
    <w:rsid w:val="0008008A"/>
    <w:rsid w:val="0008140C"/>
    <w:rsid w:val="000B6E9D"/>
    <w:rsid w:val="000C2D19"/>
    <w:rsid w:val="00152389"/>
    <w:rsid w:val="001B68EF"/>
    <w:rsid w:val="001C72F3"/>
    <w:rsid w:val="001D45A3"/>
    <w:rsid w:val="001D7CA8"/>
    <w:rsid w:val="00203974"/>
    <w:rsid w:val="0024678B"/>
    <w:rsid w:val="00280007"/>
    <w:rsid w:val="002C089C"/>
    <w:rsid w:val="002E7B86"/>
    <w:rsid w:val="00306215"/>
    <w:rsid w:val="003153F0"/>
    <w:rsid w:val="00324D05"/>
    <w:rsid w:val="00340E35"/>
    <w:rsid w:val="00353A8B"/>
    <w:rsid w:val="0037541F"/>
    <w:rsid w:val="00380176"/>
    <w:rsid w:val="00381057"/>
    <w:rsid w:val="00381DA0"/>
    <w:rsid w:val="00391054"/>
    <w:rsid w:val="003B73EC"/>
    <w:rsid w:val="003D76BB"/>
    <w:rsid w:val="003F76FA"/>
    <w:rsid w:val="00433E1F"/>
    <w:rsid w:val="00447B40"/>
    <w:rsid w:val="00465B20"/>
    <w:rsid w:val="00481C95"/>
    <w:rsid w:val="004B12E3"/>
    <w:rsid w:val="004C101F"/>
    <w:rsid w:val="004C1F0F"/>
    <w:rsid w:val="004C2AA7"/>
    <w:rsid w:val="004E525F"/>
    <w:rsid w:val="004F28F0"/>
    <w:rsid w:val="005402C3"/>
    <w:rsid w:val="005458CA"/>
    <w:rsid w:val="00583C94"/>
    <w:rsid w:val="005A0F6F"/>
    <w:rsid w:val="005D0CC0"/>
    <w:rsid w:val="005F62ED"/>
    <w:rsid w:val="00604813"/>
    <w:rsid w:val="00642FDC"/>
    <w:rsid w:val="00645F1D"/>
    <w:rsid w:val="0068453A"/>
    <w:rsid w:val="006D5E0D"/>
    <w:rsid w:val="006F10F0"/>
    <w:rsid w:val="00706EDF"/>
    <w:rsid w:val="00712CAB"/>
    <w:rsid w:val="007132BC"/>
    <w:rsid w:val="00713388"/>
    <w:rsid w:val="00741D66"/>
    <w:rsid w:val="00752518"/>
    <w:rsid w:val="00752F8B"/>
    <w:rsid w:val="00784D77"/>
    <w:rsid w:val="00794399"/>
    <w:rsid w:val="007A46EC"/>
    <w:rsid w:val="007F753D"/>
    <w:rsid w:val="00861ACE"/>
    <w:rsid w:val="0088137E"/>
    <w:rsid w:val="008921D4"/>
    <w:rsid w:val="008C4BBD"/>
    <w:rsid w:val="008F4E14"/>
    <w:rsid w:val="009127B9"/>
    <w:rsid w:val="0092397E"/>
    <w:rsid w:val="0095055A"/>
    <w:rsid w:val="0096024C"/>
    <w:rsid w:val="009A2D9C"/>
    <w:rsid w:val="009A3915"/>
    <w:rsid w:val="009D30DF"/>
    <w:rsid w:val="009D497C"/>
    <w:rsid w:val="00A262F2"/>
    <w:rsid w:val="00A27632"/>
    <w:rsid w:val="00A2794C"/>
    <w:rsid w:val="00A57D98"/>
    <w:rsid w:val="00A64DEF"/>
    <w:rsid w:val="00A807F7"/>
    <w:rsid w:val="00AA58FA"/>
    <w:rsid w:val="00AB345C"/>
    <w:rsid w:val="00AD243F"/>
    <w:rsid w:val="00AD3B8F"/>
    <w:rsid w:val="00B5378E"/>
    <w:rsid w:val="00B75288"/>
    <w:rsid w:val="00BA7D1B"/>
    <w:rsid w:val="00BB73AC"/>
    <w:rsid w:val="00BC6AE2"/>
    <w:rsid w:val="00BC7CBB"/>
    <w:rsid w:val="00BF3284"/>
    <w:rsid w:val="00BF3FC2"/>
    <w:rsid w:val="00C1714A"/>
    <w:rsid w:val="00C2283D"/>
    <w:rsid w:val="00C436BA"/>
    <w:rsid w:val="00C457C2"/>
    <w:rsid w:val="00C51392"/>
    <w:rsid w:val="00CB7D7C"/>
    <w:rsid w:val="00CC6989"/>
    <w:rsid w:val="00D02FBD"/>
    <w:rsid w:val="00D232A2"/>
    <w:rsid w:val="00D24AA0"/>
    <w:rsid w:val="00D52F7F"/>
    <w:rsid w:val="00D96770"/>
    <w:rsid w:val="00DA478A"/>
    <w:rsid w:val="00DB2791"/>
    <w:rsid w:val="00DC607B"/>
    <w:rsid w:val="00E345EC"/>
    <w:rsid w:val="00E60E83"/>
    <w:rsid w:val="00E661CE"/>
    <w:rsid w:val="00E812E2"/>
    <w:rsid w:val="00F04E7F"/>
    <w:rsid w:val="00F4457D"/>
    <w:rsid w:val="00F64236"/>
    <w:rsid w:val="00F76581"/>
    <w:rsid w:val="00F84233"/>
    <w:rsid w:val="00FC238C"/>
    <w:rsid w:val="00FC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19FA4"/>
  <w15:docId w15:val="{7BA5C045-CCEE-4970-B936-FB85E105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95pt">
    <w:name w:val="Nagłówek lub stopka + 9.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3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4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PogrubienieNagweklubstopka105pt">
    <w:name w:val="Pogrubienie;Nagłówek lub stopka + 10.5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5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3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12pt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16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5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21"/>
      <w:szCs w:val="21"/>
      <w:u w:val="none"/>
    </w:rPr>
  </w:style>
  <w:style w:type="character" w:customStyle="1" w:styleId="Teksttreci12pt0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Teksttreci12pt1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"/>
    </w:rPr>
  </w:style>
  <w:style w:type="character" w:customStyle="1" w:styleId="TeksttreciKursywaSkalowanie120">
    <w:name w:val="Tekst treści + Kursywa;Skalowanie 120%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20"/>
      <w:position w:val="0"/>
      <w:sz w:val="21"/>
      <w:szCs w:val="21"/>
      <w:u w:val="none"/>
      <w:lang w:val="pl"/>
    </w:rPr>
  </w:style>
  <w:style w:type="character" w:customStyle="1" w:styleId="Teksttreci6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7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1"/>
      <w:szCs w:val="21"/>
      <w:u w:val="single"/>
      <w:lang w:val="en-US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302" w:lineRule="exact"/>
      <w:ind w:hanging="340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20" w:line="0" w:lineRule="atLeast"/>
      <w:ind w:hanging="380"/>
      <w:jc w:val="both"/>
    </w:pPr>
    <w:rPr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line="302" w:lineRule="exact"/>
      <w:ind w:hanging="360"/>
      <w:jc w:val="both"/>
    </w:pPr>
    <w:rPr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0" w:after="60" w:line="0" w:lineRule="atLeast"/>
      <w:jc w:val="center"/>
      <w:outlineLvl w:val="0"/>
    </w:pPr>
    <w:rPr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B6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6E9D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B6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B6E9D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BC7C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7CB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D66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F1D"/>
    <w:rPr>
      <w:color w:val="605E5C"/>
      <w:shd w:val="clear" w:color="auto" w:fill="E1DFDD"/>
    </w:rPr>
  </w:style>
  <w:style w:type="paragraph" w:customStyle="1" w:styleId="ZALACZNIKTEKST">
    <w:name w:val="ZALACZNIK_TEKST"/>
    <w:rsid w:val="004C2AA7"/>
    <w:pPr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 w:val="20"/>
      <w:szCs w:val="16"/>
      <w:lang w:val="pl-PL"/>
    </w:rPr>
  </w:style>
  <w:style w:type="paragraph" w:styleId="Tekstpodstawowywcity">
    <w:name w:val="Body Text Indent"/>
    <w:basedOn w:val="Normalny"/>
    <w:link w:val="TekstpodstawowywcityZnak"/>
    <w:rsid w:val="00152389"/>
    <w:pPr>
      <w:widowControl/>
      <w:suppressAutoHyphens/>
      <w:ind w:left="540" w:hanging="540"/>
    </w:pPr>
    <w:rPr>
      <w:color w:val="auto"/>
      <w:kern w:val="2"/>
      <w:lang w:val="pl-PL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2389"/>
    <w:rPr>
      <w:kern w:val="2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1976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marcin.rzeznik@kozienicepowiat.pl</cp:lastModifiedBy>
  <cp:revision>69</cp:revision>
  <cp:lastPrinted>2024-09-24T09:26:00Z</cp:lastPrinted>
  <dcterms:created xsi:type="dcterms:W3CDTF">2024-07-04T11:41:00Z</dcterms:created>
  <dcterms:modified xsi:type="dcterms:W3CDTF">2025-11-19T09:35:00Z</dcterms:modified>
</cp:coreProperties>
</file>